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4394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4"/>
      </w:tblGrid>
      <w:tr w:rsidR="00E75BDA" w:rsidRPr="007B1CA8" w:rsidTr="00E75BDA">
        <w:tc>
          <w:tcPr>
            <w:tcW w:w="4394" w:type="dxa"/>
          </w:tcPr>
          <w:p w:rsidR="00E75BDA" w:rsidRPr="007B1CA8" w:rsidRDefault="00E75BDA" w:rsidP="00E75B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</w:pPr>
            <w:r w:rsidRPr="007B1CA8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  <w:t>Утверждаю</w:t>
            </w:r>
          </w:p>
          <w:p w:rsidR="00E75BDA" w:rsidRPr="007B1CA8" w:rsidRDefault="00E75BDA" w:rsidP="00E75B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</w:pPr>
            <w:r w:rsidRPr="007B1CA8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  <w:t>Заведующий</w:t>
            </w:r>
          </w:p>
          <w:p w:rsidR="00E75BDA" w:rsidRPr="007B1CA8" w:rsidRDefault="00E75BDA" w:rsidP="00E75BD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</w:pPr>
            <w:r w:rsidRPr="007B1CA8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  <w:t>МБДОУ «Детский сад №321 комбинированного вида с татарским языком воспитания и обучения» Кировского  района г</w:t>
            </w:r>
            <w:proofErr w:type="gramStart"/>
            <w:r w:rsidRPr="007B1CA8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  <w:t>.К</w:t>
            </w:r>
            <w:proofErr w:type="gramEnd"/>
            <w:r w:rsidRPr="007B1CA8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  <w:t>азани</w:t>
            </w:r>
          </w:p>
          <w:p w:rsidR="00E75BDA" w:rsidRPr="007B1CA8" w:rsidRDefault="00E75BDA" w:rsidP="00E75B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</w:pPr>
          </w:p>
          <w:p w:rsidR="00E75BDA" w:rsidRPr="007B1CA8" w:rsidRDefault="00E75BDA" w:rsidP="00E75B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</w:pPr>
            <w:r w:rsidRPr="007B1CA8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  <w:t>____________</w:t>
            </w:r>
            <w:r w:rsidRPr="007B1CA8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 xml:space="preserve">Н.Н. </w:t>
            </w:r>
            <w:proofErr w:type="spellStart"/>
            <w:r w:rsidRPr="007B1CA8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>Камалиева</w:t>
            </w:r>
            <w:proofErr w:type="spellEnd"/>
          </w:p>
          <w:p w:rsidR="00E75BDA" w:rsidRPr="007B1CA8" w:rsidRDefault="00E75BDA" w:rsidP="00E75B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</w:pPr>
          </w:p>
          <w:p w:rsidR="00E75BDA" w:rsidRPr="007B1CA8" w:rsidRDefault="00E75BDA" w:rsidP="00E75B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</w:pPr>
            <w:r w:rsidRPr="007B1CA8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  <w:t>Приказ от  22.04.2020г.  № 24 о /</w:t>
            </w:r>
            <w:proofErr w:type="spellStart"/>
            <w:r w:rsidRPr="007B1CA8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  <w:lang w:eastAsia="ru-RU"/>
              </w:rPr>
              <w:t>д</w:t>
            </w:r>
            <w:proofErr w:type="spellEnd"/>
          </w:p>
        </w:tc>
      </w:tr>
    </w:tbl>
    <w:p w:rsidR="00E75BDA" w:rsidRPr="007B1CA8" w:rsidRDefault="00E75BDA" w:rsidP="00E75B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</w:p>
    <w:p w:rsidR="00E75BDA" w:rsidRDefault="00E75BDA" w:rsidP="00E75B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960215" w:rsidRDefault="00960215" w:rsidP="00E75B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960215" w:rsidRDefault="00960215" w:rsidP="00E75B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960215" w:rsidRDefault="00960215" w:rsidP="00E75B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960215" w:rsidRDefault="00960215" w:rsidP="00E75B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960215" w:rsidRDefault="00960215" w:rsidP="00E75B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960215" w:rsidRPr="007B1CA8" w:rsidRDefault="00960215" w:rsidP="00E75B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E75BDA" w:rsidRPr="007B1CA8" w:rsidRDefault="00E75BDA" w:rsidP="00E75B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E75BDA" w:rsidRPr="007B1CA8" w:rsidRDefault="00E75BDA" w:rsidP="00E75B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7B1CA8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ОТЧЁТ</w:t>
      </w:r>
    </w:p>
    <w:p w:rsidR="00E75BDA" w:rsidRPr="007B1CA8" w:rsidRDefault="00E75BDA" w:rsidP="00E75B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7B1CA8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О САМООБСЛЕДОВАНИИ</w:t>
      </w:r>
    </w:p>
    <w:p w:rsidR="00E75BDA" w:rsidRPr="007B1CA8" w:rsidRDefault="00E75BDA" w:rsidP="00E75B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1CA8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МБДОУ </w:t>
      </w:r>
      <w:r w:rsidRPr="007B1C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сад №321 комбинированного вида с татарским языком воспитания и обучения»</w:t>
      </w:r>
    </w:p>
    <w:p w:rsidR="00E75BDA" w:rsidRPr="007B1CA8" w:rsidRDefault="00E75BDA" w:rsidP="00E75B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Кировского </w:t>
      </w:r>
      <w:r w:rsidRPr="007B1CA8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района </w:t>
      </w:r>
      <w:proofErr w:type="gramStart"/>
      <w:r w:rsidRPr="007B1CA8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г</w:t>
      </w:r>
      <w:proofErr w:type="gramEnd"/>
      <w:r w:rsidRPr="007B1CA8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. Казани</w:t>
      </w:r>
    </w:p>
    <w:p w:rsidR="00E75BDA" w:rsidRPr="007B1CA8" w:rsidRDefault="00AD4D12" w:rsidP="00E75B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за 2020</w:t>
      </w:r>
      <w:r w:rsidR="00E75BDA" w:rsidRPr="007B1CA8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год</w:t>
      </w:r>
    </w:p>
    <w:p w:rsidR="00E75BDA" w:rsidRPr="007B1CA8" w:rsidRDefault="00E75BDA" w:rsidP="00E75B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BDA" w:rsidRPr="007B1CA8" w:rsidRDefault="00E75BDA" w:rsidP="00E75B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BDA" w:rsidRDefault="00E75BDA" w:rsidP="00E75B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BDA" w:rsidRDefault="00E75BDA" w:rsidP="00E75B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BDA" w:rsidRDefault="00E75BDA" w:rsidP="00E75B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BDA" w:rsidRDefault="00E75BDA" w:rsidP="00E75B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BDA" w:rsidRDefault="00E75BDA" w:rsidP="00E75B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BDA" w:rsidRDefault="00E75BDA" w:rsidP="00E75B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BDA" w:rsidRDefault="00E75BDA" w:rsidP="00E75B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BDA" w:rsidRPr="007B1CA8" w:rsidRDefault="00E75BDA" w:rsidP="00E75B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BDA" w:rsidRPr="007B1CA8" w:rsidRDefault="00E75BDA" w:rsidP="00E75B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BDA" w:rsidRPr="007B1CA8" w:rsidRDefault="00E75BDA" w:rsidP="00E75B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BDA" w:rsidRPr="007B1CA8" w:rsidRDefault="00E75BDA" w:rsidP="00E75B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7B1CA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Рассмотрен </w:t>
      </w:r>
    </w:p>
    <w:p w:rsidR="00E75BDA" w:rsidRPr="007B1CA8" w:rsidRDefault="00E75BDA" w:rsidP="00E75B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7B1CA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 заседании педагогического совета.</w:t>
      </w:r>
    </w:p>
    <w:p w:rsidR="00E75BDA" w:rsidRPr="007B1CA8" w:rsidRDefault="00E75BDA" w:rsidP="00E75B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7B1CA8"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 xml:space="preserve">Протокол </w:t>
      </w:r>
      <w:r w:rsidR="005151B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№4 от 31.03.2021</w:t>
      </w:r>
      <w:r w:rsidRPr="007B1CA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года</w:t>
      </w:r>
    </w:p>
    <w:p w:rsidR="00E75BDA" w:rsidRPr="007B1CA8" w:rsidRDefault="00E75BDA" w:rsidP="00E75BDA">
      <w:pPr>
        <w:rPr>
          <w:sz w:val="28"/>
          <w:szCs w:val="28"/>
        </w:rPr>
      </w:pPr>
    </w:p>
    <w:p w:rsidR="00E75BDA" w:rsidRPr="007B1CA8" w:rsidRDefault="00E75BDA" w:rsidP="00E75BDA">
      <w:pPr>
        <w:rPr>
          <w:sz w:val="28"/>
          <w:szCs w:val="28"/>
        </w:rPr>
      </w:pPr>
    </w:p>
    <w:p w:rsidR="00E75BDA" w:rsidRPr="007B1CA8" w:rsidRDefault="00E75BDA" w:rsidP="00E75BD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B1C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САМООБСЛЕДОВАНИЕ  </w:t>
      </w:r>
    </w:p>
    <w:p w:rsidR="00E75BDA" w:rsidRPr="007B1CA8" w:rsidRDefault="00E75BDA" w:rsidP="00E75BD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Муниципального бюджетного</w:t>
      </w:r>
      <w:r w:rsidRPr="007B1C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дошкольного образовательного учреждения «Детский сад № 321 комбинированного вида с татарским языком воспитания и обучения» Кировского района </w:t>
      </w:r>
      <w:proofErr w:type="gramStart"/>
      <w:r w:rsidRPr="007B1C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Pr="007B1C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Казни </w:t>
      </w:r>
    </w:p>
    <w:p w:rsidR="00E75BDA" w:rsidRPr="007B1CA8" w:rsidRDefault="00AD4D12" w:rsidP="00E75BD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 2020</w:t>
      </w:r>
      <w:r w:rsidR="00E75BDA" w:rsidRPr="007B1C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учебный год</w:t>
      </w:r>
    </w:p>
    <w:p w:rsidR="00E75BDA" w:rsidRPr="007B1CA8" w:rsidRDefault="00E75BDA" w:rsidP="00E75BD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75BDA" w:rsidRPr="007B1CA8" w:rsidRDefault="00E75BDA" w:rsidP="00E75BD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tt-RU"/>
        </w:rPr>
      </w:pPr>
      <w:r w:rsidRPr="007B1CA8">
        <w:rPr>
          <w:rFonts w:ascii="Times New Roman" w:hAnsi="Times New Roman"/>
          <w:sz w:val="28"/>
          <w:szCs w:val="28"/>
          <w:lang w:val="tt-RU"/>
        </w:rPr>
        <w:t xml:space="preserve">Основанием для самообследования дошкольного образовательного учреждения является Приказ МО и Н РФ от 14.06.2013г. № 462 Об утверждении Порядка проведения самообследования образовательной организацией", разработанный в соответствии с пунктом 3 части 2 статьи 29 Федерального закона от 29.12.2012г. № 273-ФЗ "Об образовании в Российской Федерации".     </w:t>
      </w:r>
    </w:p>
    <w:p w:rsidR="00E75BDA" w:rsidRPr="007B1CA8" w:rsidRDefault="00E75BDA" w:rsidP="00E75B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B1CA8">
        <w:rPr>
          <w:rFonts w:ascii="Times New Roman" w:hAnsi="Times New Roman"/>
          <w:sz w:val="28"/>
          <w:szCs w:val="28"/>
          <w:lang w:val="tt-RU"/>
        </w:rPr>
        <w:t xml:space="preserve">     Целью самообследования является обеспечение доступности и открытости информации о деятельности МБДОУ “Детский сад № 321”.</w:t>
      </w:r>
    </w:p>
    <w:p w:rsidR="00E75BDA" w:rsidRPr="007B1CA8" w:rsidRDefault="00E75BDA" w:rsidP="00E75B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B1C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</w:t>
      </w:r>
    </w:p>
    <w:p w:rsidR="00E75BDA" w:rsidRPr="007B1CA8" w:rsidRDefault="00E75BDA" w:rsidP="00E75B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B1C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</w:t>
      </w:r>
      <w:r w:rsidRPr="007B1C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Аналитическая часть </w:t>
      </w:r>
    </w:p>
    <w:p w:rsidR="00E75BDA" w:rsidRPr="007B1CA8" w:rsidRDefault="00E75BDA" w:rsidP="00E75BDA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B1C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Общие сведения</w:t>
      </w:r>
    </w:p>
    <w:p w:rsidR="00E75BDA" w:rsidRPr="007B1CA8" w:rsidRDefault="00E75BDA" w:rsidP="00E75BDA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92"/>
        <w:gridCol w:w="6514"/>
      </w:tblGrid>
      <w:tr w:rsidR="00E75BDA" w:rsidRPr="007B1CA8" w:rsidTr="00E75BDA"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Полное наименование учреждения</w:t>
            </w:r>
          </w:p>
        </w:tc>
        <w:tc>
          <w:tcPr>
            <w:tcW w:w="6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BDA" w:rsidRDefault="00E75BDA" w:rsidP="00E75BDA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CA8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proofErr w:type="spellEnd"/>
            <w:r w:rsidRPr="007B1C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ое  </w:t>
            </w:r>
            <w:proofErr w:type="spellStart"/>
            <w:r w:rsidRPr="007B1CA8">
              <w:rPr>
                <w:rFonts w:ascii="Times New Roman" w:hAnsi="Times New Roman" w:cs="Times New Roman"/>
                <w:sz w:val="28"/>
                <w:szCs w:val="28"/>
              </w:rPr>
              <w:t>бюджетн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ое дошкольное </w:t>
            </w:r>
            <w:proofErr w:type="spellStart"/>
            <w:r w:rsidRPr="007B1CA8">
              <w:rPr>
                <w:rFonts w:ascii="Times New Roman" w:hAnsi="Times New Roman" w:cs="Times New Roman"/>
                <w:sz w:val="28"/>
                <w:szCs w:val="28"/>
              </w:rPr>
              <w:t>образовательн</w:t>
            </w:r>
            <w:proofErr w:type="spellEnd"/>
            <w:r w:rsidRPr="007B1C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ое учреждение </w:t>
            </w:r>
            <w:r w:rsidRPr="007B1CA8"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 №321 комбинированного вида с татарским языком воспитания и обучения» Кировского  района г</w:t>
            </w:r>
            <w:proofErr w:type="gramStart"/>
            <w:r w:rsidRPr="007B1CA8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7B1CA8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  <w:p w:rsidR="00E75BDA" w:rsidRPr="00AD58BD" w:rsidRDefault="00E75BDA" w:rsidP="00E75BDA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58BD">
              <w:rPr>
                <w:rFonts w:ascii="Times New Roman" w:hAnsi="Times New Roman" w:cs="Times New Roman"/>
                <w:b/>
                <w:sz w:val="28"/>
                <w:szCs w:val="28"/>
              </w:rPr>
              <w:t>Лицензия на образовательную деятельность:</w:t>
            </w:r>
            <w:r w:rsidRPr="00AD58BD">
              <w:rPr>
                <w:rFonts w:ascii="Times New Roman" w:hAnsi="Times New Roman" w:cs="Times New Roman"/>
                <w:sz w:val="28"/>
                <w:szCs w:val="28"/>
              </w:rPr>
              <w:t xml:space="preserve"> №6250 от 23.04.2015</w:t>
            </w:r>
          </w:p>
          <w:p w:rsidR="00E75BDA" w:rsidRPr="00AD58BD" w:rsidRDefault="00E75BDA" w:rsidP="00E75BDA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58BD">
              <w:rPr>
                <w:rFonts w:ascii="Times New Roman" w:hAnsi="Times New Roman" w:cs="Times New Roman"/>
                <w:b/>
                <w:sz w:val="28"/>
                <w:szCs w:val="28"/>
              </w:rPr>
              <w:t>Лицензия на медицинскую деятельность:</w:t>
            </w:r>
            <w:r w:rsidRPr="00AD58BD">
              <w:rPr>
                <w:rFonts w:ascii="Times New Roman" w:hAnsi="Times New Roman" w:cs="Times New Roman"/>
                <w:sz w:val="28"/>
                <w:szCs w:val="28"/>
              </w:rPr>
              <w:t xml:space="preserve"> ЛО-16-01-006120 от 10.07.2017</w:t>
            </w:r>
          </w:p>
        </w:tc>
      </w:tr>
      <w:tr w:rsidR="00E75BDA" w:rsidRPr="007B1CA8" w:rsidTr="00E75BDA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Сокращенное название </w:t>
            </w:r>
          </w:p>
        </w:tc>
        <w:tc>
          <w:tcPr>
            <w:tcW w:w="6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МБДОУ «Детский сад № 321»</w:t>
            </w:r>
          </w:p>
        </w:tc>
      </w:tr>
      <w:tr w:rsidR="00E75BDA" w:rsidRPr="007B1CA8" w:rsidTr="00E75BDA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BDA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Историческая справка. </w:t>
            </w:r>
          </w:p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Год постройки, реконструкция, капитальный ремонт</w:t>
            </w:r>
          </w:p>
        </w:tc>
        <w:tc>
          <w:tcPr>
            <w:tcW w:w="6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BDA" w:rsidRPr="007B1CA8" w:rsidRDefault="00E75BDA" w:rsidP="00E75BDA">
            <w:pPr>
              <w:spacing w:line="240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учреждение «Детский сад № 321 комбинированного вида» Кировского района </w:t>
            </w:r>
            <w:proofErr w:type="gramStart"/>
            <w:r w:rsidRPr="007B1CA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7B1CA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Казани функционирует с 1972 года. </w:t>
            </w:r>
          </w:p>
          <w:p w:rsidR="00E75BDA" w:rsidRPr="007B1CA8" w:rsidRDefault="00E75BDA" w:rsidP="00E75B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Капитальный ремонт был произведён в 2018 году.</w:t>
            </w:r>
          </w:p>
        </w:tc>
      </w:tr>
      <w:tr w:rsidR="00E75BDA" w:rsidRPr="007B1CA8" w:rsidTr="00E75BDA">
        <w:trPr>
          <w:trHeight w:val="663"/>
        </w:trPr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Адрес, телефон, факс, электронная почта, сайт</w:t>
            </w:r>
          </w:p>
        </w:tc>
        <w:tc>
          <w:tcPr>
            <w:tcW w:w="6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BDA" w:rsidRPr="007B1CA8" w:rsidRDefault="00E75BDA" w:rsidP="00E75BD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hAnsi="Times New Roman" w:cs="Times New Roman"/>
                <w:sz w:val="28"/>
                <w:szCs w:val="28"/>
              </w:rPr>
              <w:t>420102, г. Казань, ул. Чкалова 11а</w:t>
            </w:r>
            <w:r w:rsidRPr="007B1CA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75BDA" w:rsidRPr="007B1CA8" w:rsidRDefault="00E75BDA" w:rsidP="00E75BD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тел.: 554-01-32, 555-20-85 </w:t>
            </w:r>
          </w:p>
          <w:p w:rsidR="00E75BDA" w:rsidRPr="007B1CA8" w:rsidRDefault="00E75BDA" w:rsidP="00E75BD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hAnsi="Times New Roman"/>
                <w:sz w:val="28"/>
                <w:szCs w:val="28"/>
                <w:lang w:val="en-US"/>
              </w:rPr>
              <w:t>Ds</w:t>
            </w:r>
            <w:r w:rsidRPr="007B1CA8">
              <w:rPr>
                <w:rFonts w:ascii="Times New Roman" w:hAnsi="Times New Roman"/>
                <w:sz w:val="28"/>
                <w:szCs w:val="28"/>
              </w:rPr>
              <w:t>321.</w:t>
            </w:r>
            <w:proofErr w:type="spellStart"/>
            <w:r w:rsidRPr="007B1CA8">
              <w:rPr>
                <w:rFonts w:ascii="Times New Roman" w:hAnsi="Times New Roman"/>
                <w:sz w:val="28"/>
                <w:szCs w:val="28"/>
                <w:lang w:val="en-US"/>
              </w:rPr>
              <w:t>kzn</w:t>
            </w:r>
            <w:proofErr w:type="spellEnd"/>
            <w:r w:rsidRPr="007B1CA8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 w:rsidRPr="007B1CA8">
              <w:rPr>
                <w:rFonts w:ascii="Times New Roman" w:hAnsi="Times New Roman"/>
                <w:sz w:val="28"/>
                <w:szCs w:val="28"/>
                <w:lang w:val="en-US"/>
              </w:rPr>
              <w:t>tatar</w:t>
            </w:r>
            <w:proofErr w:type="spellEnd"/>
            <w:r w:rsidRPr="007B1CA8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7B1CA8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E75BDA" w:rsidRPr="007B1CA8" w:rsidTr="00E75BDA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Структура управления</w:t>
            </w:r>
          </w:p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BDA" w:rsidRPr="007B1CA8" w:rsidRDefault="00E75BDA" w:rsidP="00E75B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Управление МБДОУ осуществляется в соответствии с законом </w:t>
            </w:r>
            <w:r w:rsidRPr="007B1CA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РФ «Об образовании»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7B1CA8">
              <w:rPr>
                <w:rFonts w:ascii="Times New Roman" w:hAnsi="Times New Roman" w:cs="Times New Roman"/>
                <w:sz w:val="28"/>
                <w:szCs w:val="28"/>
              </w:rPr>
              <w:t>от 29 декабря 2012г. № 273-ФЗ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 на основании Устава детского сада. На основе принципов единоначалия и самоуправления. Непосредственное управление детским садом осуществляет заведующий </w:t>
            </w:r>
            <w:proofErr w:type="spellStart"/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Камалиева</w:t>
            </w:r>
            <w:proofErr w:type="spellEnd"/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Нурия</w:t>
            </w:r>
            <w:proofErr w:type="spellEnd"/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Нурисламовна</w:t>
            </w:r>
            <w:proofErr w:type="spellEnd"/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.  Старший 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воспитатель </w:t>
            </w:r>
            <w:proofErr w:type="spellStart"/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Гиниятова</w:t>
            </w:r>
            <w:proofErr w:type="spellEnd"/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Гульфина</w:t>
            </w:r>
            <w:proofErr w:type="spellEnd"/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Наилевна</w:t>
            </w:r>
            <w:proofErr w:type="spellEnd"/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 осуществляет организацию и контроль за качеством  </w:t>
            </w:r>
            <w:proofErr w:type="spellStart"/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 образовательного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процесса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proofErr w:type="gramEnd"/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чредитель</w:t>
            </w:r>
            <w:proofErr w:type="spellEnd"/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осуществляет</w:t>
            </w:r>
          </w:p>
          <w:p w:rsidR="00E75BDA" w:rsidRPr="007B1CA8" w:rsidRDefault="00E75BDA" w:rsidP="00E75B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контроль  за</w:t>
            </w:r>
            <w:proofErr w:type="gramEnd"/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 деятельностью  детского  сада.</w:t>
            </w:r>
          </w:p>
        </w:tc>
      </w:tr>
      <w:tr w:rsidR="00E75BDA" w:rsidRPr="007B1CA8" w:rsidTr="00E75BDA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CA8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lastRenderedPageBreak/>
              <w:t>Колле</w:t>
            </w:r>
            <w:r w:rsidR="0081309C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гиальные формы самоуправления МБ</w:t>
            </w:r>
            <w:r w:rsidRPr="007B1CA8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ДОУ  </w:t>
            </w:r>
          </w:p>
        </w:tc>
        <w:tc>
          <w:tcPr>
            <w:tcW w:w="6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BDA" w:rsidRPr="007B1CA8" w:rsidRDefault="00E75BDA" w:rsidP="00E75BDA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B1CA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Общее собрание  коллектива;</w:t>
            </w:r>
          </w:p>
          <w:p w:rsidR="00E75BDA" w:rsidRPr="00E75BDA" w:rsidRDefault="00E75BDA" w:rsidP="00E75BDA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7B1CA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Педагогический совет.</w:t>
            </w:r>
          </w:p>
        </w:tc>
      </w:tr>
      <w:tr w:rsidR="00E75BDA" w:rsidRPr="007B1CA8" w:rsidTr="00E75BDA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Тип здания (краткая характеристика здания, территории)</w:t>
            </w:r>
          </w:p>
        </w:tc>
        <w:tc>
          <w:tcPr>
            <w:tcW w:w="6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BDA" w:rsidRPr="007B1CA8" w:rsidRDefault="00E75BDA" w:rsidP="00E75BDA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Здание детского сада построено по типовому проекту, двухэтажное,  централизованное отопление, водоснабжение, канализация, сантехническое оборудование в удовлетворительном состоянии. </w:t>
            </w:r>
          </w:p>
          <w:p w:rsidR="00E75BDA" w:rsidRPr="007B1CA8" w:rsidRDefault="00E75BDA" w:rsidP="00E75B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Отдельно стоящее типовое двухэтажное здание, имеет развитую систему коммуникаций, общая площадь по зданию составляет  </w:t>
            </w:r>
            <w:r w:rsidRPr="007B1CA8">
              <w:rPr>
                <w:rFonts w:ascii="Times New Roman" w:hAnsi="Times New Roman" w:cs="Times New Roman"/>
                <w:sz w:val="28"/>
                <w:szCs w:val="28"/>
              </w:rPr>
              <w:t>959 кв</w:t>
            </w:r>
            <w:proofErr w:type="gramStart"/>
            <w:r w:rsidRPr="007B1CA8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  <w:p w:rsidR="00E75BDA" w:rsidRPr="007B1CA8" w:rsidRDefault="00E75BDA" w:rsidP="00E75B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детского сада  для каждой группы есть отдельный участок, на котором размещены игровые постройки, установлены песочницы, имеются теневые навесы. Существуют условия для организации игровой деятельности детей на свежем воздухе. 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Вблизи  детского сада расположены: гимназия №4, школа  № 70;  </w:t>
            </w:r>
          </w:p>
        </w:tc>
      </w:tr>
      <w:tr w:rsidR="00E75BDA" w:rsidRPr="007B1CA8" w:rsidTr="00E75BDA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BDA" w:rsidRPr="007B1CA8" w:rsidRDefault="00E75BDA" w:rsidP="00E75B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Модель  МБДОУ (структура и количество групп, укомплектованность ДОУ, структурные компоненты, дополнительные помещения)</w:t>
            </w:r>
          </w:p>
        </w:tc>
        <w:tc>
          <w:tcPr>
            <w:tcW w:w="6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Проектная мощность детского сада – 6 групп.</w:t>
            </w:r>
          </w:p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Структура и количество групп </w:t>
            </w:r>
            <w:proofErr w:type="gramStart"/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рассчитаны</w:t>
            </w:r>
            <w:proofErr w:type="gramEnd"/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на 120 мест.</w:t>
            </w:r>
          </w:p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Фактическая мощность — 6 групп.  </w:t>
            </w:r>
          </w:p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воспитанников: 146</w:t>
            </w:r>
            <w:r w:rsidR="00AD4D1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  (2020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год)</w:t>
            </w:r>
          </w:p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В дошкольном учреждении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функционирует 6 групп, укомплектованных по возрастному принципу.</w:t>
            </w:r>
          </w:p>
          <w:p w:rsidR="00E75BDA" w:rsidRPr="007B1CA8" w:rsidRDefault="00AD4D12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Из них (146 на 2020</w:t>
            </w:r>
            <w:r w:rsidR="00E75BDA"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год):</w:t>
            </w:r>
          </w:p>
          <w:p w:rsidR="00E75BDA" w:rsidRPr="007B1CA8" w:rsidRDefault="00E75BDA" w:rsidP="00E75BDA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 группы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младшие</w:t>
            </w:r>
            <w:r w:rsidRPr="007B1CA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75BDA" w:rsidRPr="007B1CA8" w:rsidRDefault="00AD4D12" w:rsidP="00E75BDA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 группы средние</w:t>
            </w:r>
            <w:r w:rsidR="00E75BDA" w:rsidRPr="007B1CA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75BDA" w:rsidRPr="007B1CA8" w:rsidRDefault="00E75BDA" w:rsidP="00E75BDA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 группа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старшая</w:t>
            </w:r>
            <w:r w:rsidRPr="007B1CA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75BDA" w:rsidRPr="007B1CA8" w:rsidRDefault="00E75BDA" w:rsidP="00E75BDA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 группа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подготовительная</w:t>
            </w:r>
            <w:r w:rsidRPr="007B1CA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(она и логопедическая)</w:t>
            </w:r>
          </w:p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           </w:t>
            </w:r>
            <w:r w:rsidRPr="007B1C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Структурные компоненты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 возрастных групп;</w:t>
            </w:r>
          </w:p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Музыкальный  зал совмещен с физкультурным залом;</w:t>
            </w:r>
          </w:p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Медицинский кабинет,</w:t>
            </w:r>
          </w:p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Кабинет заведующей;</w:t>
            </w:r>
          </w:p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Методический кабинет;</w:t>
            </w:r>
          </w:p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Кабинет по обучению татарскому языку;</w:t>
            </w:r>
          </w:p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Логопедический кабинет;</w:t>
            </w:r>
          </w:p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- Кабинет педагога-психолога;</w:t>
            </w:r>
          </w:p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Пищеблок;</w:t>
            </w:r>
          </w:p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Прачечная;</w:t>
            </w:r>
          </w:p>
        </w:tc>
      </w:tr>
      <w:tr w:rsidR="00E75BDA" w:rsidRPr="007B1CA8" w:rsidTr="00E75BDA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Режим работы</w:t>
            </w:r>
          </w:p>
        </w:tc>
        <w:tc>
          <w:tcPr>
            <w:tcW w:w="6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BDA" w:rsidRPr="007B1CA8" w:rsidRDefault="00E75BDA" w:rsidP="00E75B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Общий режим работы ДОУ: </w:t>
            </w:r>
          </w:p>
          <w:p w:rsidR="00E75BDA" w:rsidRPr="007B1CA8" w:rsidRDefault="00E75BDA" w:rsidP="00E75B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 7.30. до 18.00, выходные дни – суббота и воскресенье.</w:t>
            </w:r>
          </w:p>
          <w:p w:rsidR="00E75BDA" w:rsidRPr="007B1CA8" w:rsidRDefault="00E75BDA" w:rsidP="00E75B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Организована дежурная группа в утренний отрезок времени с 6.30 до 7.30 и с 18.00-18.30</w:t>
            </w:r>
          </w:p>
        </w:tc>
      </w:tr>
      <w:tr w:rsidR="00E75BDA" w:rsidRPr="007B1CA8" w:rsidTr="00E75BDA">
        <w:trPr>
          <w:trHeight w:val="1279"/>
        </w:trPr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Правила приёма в ДОУ</w:t>
            </w:r>
          </w:p>
        </w:tc>
        <w:tc>
          <w:tcPr>
            <w:tcW w:w="6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BDA" w:rsidRPr="007B1CA8" w:rsidRDefault="00AD4D12" w:rsidP="00E75B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2020</w:t>
            </w:r>
            <w:r w:rsidR="00E75BDA" w:rsidRPr="007B1CA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году в МБДОУ «Детский сад № 321»  принимались дети в возрасте с 2 до 7 лет. Прием детей осуществляется на основании протокола комплектования Отдела образования Кировского и Московского районов, свидетельства о рождении ребенка,  медицинского заключения, заявления и документов, удостоверяющих личность одного из родителей (законных представителей) с заключением договора между родителем (законным представителем) и ДОУ.</w:t>
            </w:r>
          </w:p>
        </w:tc>
      </w:tr>
      <w:tr w:rsidR="00E75BDA" w:rsidRPr="007B1CA8" w:rsidTr="00E75BDA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Основные цели детского сада</w:t>
            </w:r>
          </w:p>
        </w:tc>
        <w:tc>
          <w:tcPr>
            <w:tcW w:w="6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BDA" w:rsidRPr="007B1CA8" w:rsidRDefault="00E75BDA" w:rsidP="00E7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образовательной деятельности по реализации образовательных программ дошкольного образования</w:t>
            </w:r>
          </w:p>
        </w:tc>
      </w:tr>
      <w:tr w:rsidR="00E75BDA" w:rsidRPr="007B1CA8" w:rsidTr="00E75BDA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Детский сад решает следующие задачи:</w:t>
            </w:r>
          </w:p>
          <w:p w:rsidR="00E75BDA" w:rsidRPr="007B1CA8" w:rsidRDefault="00E75BDA" w:rsidP="00E75B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BDA" w:rsidRPr="007B1CA8" w:rsidRDefault="00E75BDA" w:rsidP="00E7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Основными задачами Детского сада являются:</w:t>
            </w:r>
          </w:p>
          <w:p w:rsidR="00E75BDA" w:rsidRPr="007B1CA8" w:rsidRDefault="00E75BDA" w:rsidP="00E7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в соответствии с заданием Учредителя бесплатного дошкольного образования по основной образовательной программе;</w:t>
            </w:r>
          </w:p>
          <w:p w:rsidR="00E75BDA" w:rsidRPr="007B1CA8" w:rsidRDefault="00E75BDA" w:rsidP="00E7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охраны жизни и здоровья воспитанников;</w:t>
            </w:r>
          </w:p>
          <w:p w:rsidR="00E75BDA" w:rsidRPr="007B1CA8" w:rsidRDefault="00E75BDA" w:rsidP="00E7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благоприятных условий способствующих  интеллектуальному, личностному, эмоциональному и физическому развитию ребенка;</w:t>
            </w:r>
          </w:p>
          <w:p w:rsidR="00E75BDA" w:rsidRPr="007B1CA8" w:rsidRDefault="00E75BDA" w:rsidP="00E7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-создание условий для осуществления необходимой коррекции отклонений в развитии  ребенка;</w:t>
            </w:r>
          </w:p>
          <w:p w:rsidR="00E75BDA" w:rsidRPr="007B1CA8" w:rsidRDefault="00E75BDA" w:rsidP="00E7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-удовлетворение потребностей семьи в дополнительных образовательных и иных услугах;</w:t>
            </w:r>
          </w:p>
          <w:p w:rsidR="00E75BDA" w:rsidRPr="007B1CA8" w:rsidRDefault="00E75BDA" w:rsidP="00E7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-взаимодействие с семьей для обеспечения всестороннего развития ребенка;</w:t>
            </w:r>
          </w:p>
          <w:p w:rsidR="00E75BDA" w:rsidRPr="007B1CA8" w:rsidRDefault="00E75BDA" w:rsidP="00E7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-разработка и внедрение новых организационно-педагогических форм и методов образования дошкольников с учетом индивидуальных способностей детей и  запросов родителей (законных представителей).</w:t>
            </w:r>
          </w:p>
          <w:p w:rsidR="00E75BDA" w:rsidRPr="007B1CA8" w:rsidRDefault="00E75BDA" w:rsidP="00E7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сад организует работу по следующим приоритетным направлениям:</w:t>
            </w:r>
          </w:p>
          <w:p w:rsidR="00E75BDA" w:rsidRPr="007B1CA8" w:rsidRDefault="00E75BDA" w:rsidP="00E7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●   социально-личностное развитие;</w:t>
            </w:r>
          </w:p>
          <w:p w:rsidR="00E75BDA" w:rsidRPr="007B1CA8" w:rsidRDefault="00E75BDA" w:rsidP="00E75BDA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удожественно-эстетическое развитие</w:t>
            </w:r>
          </w:p>
          <w:p w:rsidR="00E75BDA" w:rsidRPr="007B1CA8" w:rsidRDefault="00E75BDA" w:rsidP="00E75BDA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ознавательно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(</w:t>
            </w:r>
            <w:proofErr w:type="spellStart"/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полилингвальное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E75BDA" w:rsidRPr="007B1CA8" w:rsidRDefault="00E75BDA" w:rsidP="00E7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●   коррекция речевых нарушений;</w:t>
            </w:r>
          </w:p>
          <w:p w:rsidR="00E75BDA" w:rsidRPr="007B1CA8" w:rsidRDefault="00E75BDA" w:rsidP="00E7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●   физическое развитие, санитарно-гигиенические, профилактические  и оздоровительные мероприятия.</w:t>
            </w:r>
          </w:p>
        </w:tc>
      </w:tr>
      <w:tr w:rsidR="00E75BDA" w:rsidRPr="007B1CA8" w:rsidTr="00E75BDA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BDA" w:rsidRPr="007B1CA8" w:rsidRDefault="00E75BDA" w:rsidP="00E75B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1C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Взаимодействие с родителями</w:t>
            </w:r>
          </w:p>
        </w:tc>
        <w:tc>
          <w:tcPr>
            <w:tcW w:w="6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BDA" w:rsidRPr="007B1CA8" w:rsidRDefault="00E75BDA" w:rsidP="00E7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</w:rPr>
              <w:t>троит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принципе сотрудничества. 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При этом решаются приоритетные задачи:</w:t>
            </w:r>
          </w:p>
          <w:p w:rsidR="00E75BDA" w:rsidRPr="007B1CA8" w:rsidRDefault="00E75BDA" w:rsidP="00E7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педагогической культуры родителей;</w:t>
            </w:r>
          </w:p>
          <w:p w:rsidR="00E75BDA" w:rsidRPr="007B1CA8" w:rsidRDefault="00E75BDA" w:rsidP="00E7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приобщение родителей к участию в жизни детского сада;</w:t>
            </w:r>
          </w:p>
          <w:p w:rsidR="00E75BDA" w:rsidRPr="007B1CA8" w:rsidRDefault="00E75BDA" w:rsidP="00E7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семьи и установление контактов с ее членами для согласования воспитательных воздействий на ребенка.</w:t>
            </w:r>
          </w:p>
          <w:p w:rsidR="00E75BDA" w:rsidRPr="007B1CA8" w:rsidRDefault="00E75BDA" w:rsidP="00E7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</w:rPr>
              <w:t>Для решения этих задач используются различные формы работы:</w:t>
            </w:r>
          </w:p>
          <w:p w:rsidR="00E75BDA" w:rsidRPr="007B1CA8" w:rsidRDefault="00E75BDA" w:rsidP="00E7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групповые родительские собрания, консультации;</w:t>
            </w:r>
          </w:p>
          <w:p w:rsidR="00E75BDA" w:rsidRPr="007B1CA8" w:rsidRDefault="00E75BDA" w:rsidP="00E7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совместных мероприятий для детей и родителей;</w:t>
            </w:r>
          </w:p>
          <w:p w:rsidR="00E75BDA" w:rsidRPr="007B1CA8" w:rsidRDefault="00E75BDA" w:rsidP="00E7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анкетирование;</w:t>
            </w:r>
          </w:p>
          <w:p w:rsidR="00E75BDA" w:rsidRPr="007B1CA8" w:rsidRDefault="00E75BDA" w:rsidP="00E7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наглядная информация;</w:t>
            </w:r>
          </w:p>
          <w:p w:rsidR="00E75BDA" w:rsidRPr="007B1CA8" w:rsidRDefault="00E75BDA" w:rsidP="00E7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 занятий для родителей;</w:t>
            </w:r>
          </w:p>
          <w:p w:rsidR="00E75BDA" w:rsidRPr="007B1CA8" w:rsidRDefault="00E75BDA" w:rsidP="00E7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выставки совместных работ;</w:t>
            </w:r>
          </w:p>
          <w:p w:rsidR="00E75BDA" w:rsidRPr="007B1CA8" w:rsidRDefault="00E75BDA" w:rsidP="00E7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открытых мероприятий и участие в них;</w:t>
            </w:r>
          </w:p>
          <w:p w:rsidR="00E75BDA" w:rsidRPr="007B1CA8" w:rsidRDefault="00E75BDA" w:rsidP="00E7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заключение договоров с родителями вновь поступивших детей</w:t>
            </w:r>
          </w:p>
          <w:p w:rsidR="00E75BDA" w:rsidRPr="007B1CA8" w:rsidRDefault="00E75BDA" w:rsidP="00E7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 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возрасту формах работы с детьми.  В течение учебного года в методическом кабинете организовывались постоянно действующие выставки новинок методической литературы, тематические и по запросам педагогов,  постоянно обновлялись стенды для информации.  </w:t>
            </w:r>
          </w:p>
          <w:p w:rsidR="00E75BDA" w:rsidRPr="007B1CA8" w:rsidRDefault="00E75BDA" w:rsidP="00E75B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AD4D12" w:rsidRDefault="00AD4D12" w:rsidP="00E75BDA">
      <w:pPr>
        <w:shd w:val="clear" w:color="auto" w:fill="FFFFFF"/>
        <w:spacing w:after="0" w:line="294" w:lineRule="atLeast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BDA" w:rsidRPr="007B1CA8" w:rsidRDefault="00E75BDA" w:rsidP="00E75BDA">
      <w:pPr>
        <w:shd w:val="clear" w:color="auto" w:fill="FFFFFF"/>
        <w:spacing w:after="0" w:line="294" w:lineRule="atLeast"/>
        <w:ind w:left="36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Оценка образовательной деятельности</w:t>
      </w:r>
    </w:p>
    <w:p w:rsidR="00E75BDA" w:rsidRPr="007B1CA8" w:rsidRDefault="00E75BDA" w:rsidP="00E75BD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75BDA" w:rsidRPr="007B1CA8" w:rsidRDefault="00E75BDA" w:rsidP="00E75BD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</w:t>
      </w:r>
      <w:proofErr w:type="spellStart"/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E75BDA" w:rsidRPr="007B1CA8" w:rsidRDefault="00E75BDA" w:rsidP="00E75B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CA8">
        <w:rPr>
          <w:rFonts w:ascii="Times New Roman" w:eastAsia="Times New Roman" w:hAnsi="Times New Roman" w:cs="Times New Roman"/>
          <w:sz w:val="28"/>
          <w:szCs w:val="28"/>
        </w:rPr>
        <w:t>В ДОУ реализуются современные образовательные программы и технологии дошкольного образования, создана интегрированная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  позволяет поддерживать качество подготовки воспитанников к школе на достаточно высоком уровне.</w:t>
      </w:r>
    </w:p>
    <w:p w:rsidR="00E75BDA" w:rsidRPr="007B1CA8" w:rsidRDefault="00E75BDA" w:rsidP="00E75B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CA8">
        <w:rPr>
          <w:rFonts w:ascii="Times New Roman" w:eastAsia="Times New Roman" w:hAnsi="Times New Roman" w:cs="Times New Roman"/>
          <w:sz w:val="28"/>
          <w:szCs w:val="28"/>
        </w:rPr>
        <w:t>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E75BDA" w:rsidRPr="007B1CA8" w:rsidRDefault="00E75BDA" w:rsidP="00E75B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CA8">
        <w:rPr>
          <w:rFonts w:ascii="Times New Roman" w:eastAsia="Times New Roman" w:hAnsi="Times New Roman" w:cs="Times New Roman"/>
          <w:sz w:val="28"/>
          <w:szCs w:val="28"/>
        </w:rPr>
        <w:t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E75BDA" w:rsidRPr="007B1CA8" w:rsidRDefault="00E75BDA" w:rsidP="00E75B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CA8">
        <w:rPr>
          <w:rFonts w:ascii="Times New Roman" w:eastAsia="Times New Roman" w:hAnsi="Times New Roman" w:cs="Times New Roman"/>
          <w:sz w:val="28"/>
          <w:szCs w:val="28"/>
        </w:rPr>
        <w:t>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 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</w:r>
    </w:p>
    <w:p w:rsidR="00E75BDA" w:rsidRPr="007B1CA8" w:rsidRDefault="00E75BDA" w:rsidP="00E75B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CA8">
        <w:rPr>
          <w:rFonts w:ascii="Times New Roman" w:eastAsia="Times New Roman" w:hAnsi="Times New Roman" w:cs="Times New Roman"/>
          <w:sz w:val="28"/>
          <w:szCs w:val="28"/>
        </w:rPr>
        <w:t>Используются в воспитательно-образовательном  процессе:</w:t>
      </w:r>
    </w:p>
    <w:p w:rsidR="00E75BDA" w:rsidRPr="007B1CA8" w:rsidRDefault="00E75BDA" w:rsidP="00E75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CA8">
        <w:rPr>
          <w:rFonts w:ascii="Times New Roman" w:eastAsia="Times New Roman" w:hAnsi="Times New Roman" w:cs="Times New Roman"/>
          <w:sz w:val="28"/>
          <w:szCs w:val="28"/>
        </w:rPr>
        <w:t>1.Основная образовательная программа дош</w:t>
      </w:r>
      <w:r w:rsidRPr="007B1C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кольного образования МБДОУ «Детский сад № 321»</w:t>
      </w:r>
      <w:r w:rsidRPr="007B1CA8">
        <w:rPr>
          <w:rFonts w:ascii="Times New Roman" w:eastAsia="Times New Roman" w:hAnsi="Times New Roman" w:cs="Times New Roman"/>
          <w:sz w:val="28"/>
          <w:szCs w:val="28"/>
        </w:rPr>
        <w:t xml:space="preserve">, разработанная на основе Закона об образовании РФ, Федерального государственного образовательного стандарта, </w:t>
      </w:r>
      <w:proofErr w:type="spellStart"/>
      <w:r w:rsidRPr="007B1CA8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7B1CA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75BDA" w:rsidRPr="007B1CA8" w:rsidRDefault="00E75BDA" w:rsidP="00E75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CA8">
        <w:rPr>
          <w:rFonts w:ascii="Times New Roman" w:eastAsia="Times New Roman" w:hAnsi="Times New Roman" w:cs="Times New Roman"/>
          <w:sz w:val="28"/>
          <w:szCs w:val="28"/>
        </w:rPr>
        <w:t xml:space="preserve">2.Учебно-методический комплект по обучению дошкольников татарскому языку (под ред. З.М. </w:t>
      </w:r>
      <w:proofErr w:type="spellStart"/>
      <w:r w:rsidRPr="007B1CA8">
        <w:rPr>
          <w:rFonts w:ascii="Times New Roman" w:eastAsia="Times New Roman" w:hAnsi="Times New Roman" w:cs="Times New Roman"/>
          <w:sz w:val="28"/>
          <w:szCs w:val="28"/>
        </w:rPr>
        <w:t>Закировой</w:t>
      </w:r>
      <w:proofErr w:type="spellEnd"/>
      <w:r w:rsidRPr="007B1CA8">
        <w:rPr>
          <w:rFonts w:ascii="Times New Roman" w:eastAsia="Times New Roman" w:hAnsi="Times New Roman" w:cs="Times New Roman"/>
          <w:sz w:val="28"/>
          <w:szCs w:val="28"/>
        </w:rPr>
        <w:t xml:space="preserve"> и др.); </w:t>
      </w:r>
    </w:p>
    <w:p w:rsidR="00E75BDA" w:rsidRPr="007B1CA8" w:rsidRDefault="00E75BDA" w:rsidP="00E75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CA8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49285D">
        <w:rPr>
          <w:rFonts w:ascii="Times New Roman" w:eastAsia="Times New Roman" w:hAnsi="Times New Roman" w:cs="Times New Roman"/>
          <w:sz w:val="28"/>
          <w:szCs w:val="28"/>
        </w:rPr>
        <w:t xml:space="preserve">Программы коррекционной направленности «Воспитание и обучение детей дошкольного возраста с ФФН» Т.Б. Филичёвой, Г.В. Чиркиной;         программу логопедической работы по преодолению общего недоразвития </w:t>
      </w:r>
      <w:r w:rsidRPr="0049285D">
        <w:rPr>
          <w:rFonts w:ascii="Times New Roman" w:eastAsia="Times New Roman" w:hAnsi="Times New Roman" w:cs="Times New Roman"/>
          <w:sz w:val="28"/>
          <w:szCs w:val="28"/>
        </w:rPr>
        <w:lastRenderedPageBreak/>
        <w:t>речи у детей,  Т. Б. Филичевой, Г. В. Чиркиной, Т. В. Тумановой</w:t>
      </w:r>
      <w:r w:rsidR="00022DBA" w:rsidRPr="0049285D">
        <w:rPr>
          <w:rFonts w:ascii="Times New Roman" w:eastAsia="Times New Roman" w:hAnsi="Times New Roman" w:cs="Times New Roman"/>
          <w:sz w:val="28"/>
          <w:szCs w:val="28"/>
        </w:rPr>
        <w:t xml:space="preserve">, Н.В. </w:t>
      </w:r>
      <w:proofErr w:type="spellStart"/>
      <w:r w:rsidR="00022DBA" w:rsidRPr="0049285D">
        <w:rPr>
          <w:rFonts w:ascii="Times New Roman" w:eastAsia="Times New Roman" w:hAnsi="Times New Roman" w:cs="Times New Roman"/>
          <w:sz w:val="28"/>
          <w:szCs w:val="28"/>
        </w:rPr>
        <w:t>Нищевой</w:t>
      </w:r>
      <w:proofErr w:type="spellEnd"/>
      <w:r w:rsidRPr="0049285D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7B1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75BDA" w:rsidRPr="007B1CA8" w:rsidRDefault="00E75BDA" w:rsidP="00E75BD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hAnsi="Times New Roman" w:cs="Times New Roman"/>
          <w:sz w:val="28"/>
          <w:szCs w:val="28"/>
        </w:rPr>
        <w:t xml:space="preserve">Учебный план составлен в соответствии с современными дидактическими, санитарными и методическими требованиями, содержание выстроено в соответствии с ФГОС </w:t>
      </w:r>
      <w:proofErr w:type="gramStart"/>
      <w:r w:rsidRPr="007B1CA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B1CA8">
        <w:rPr>
          <w:rFonts w:ascii="Times New Roman" w:hAnsi="Times New Roman" w:cs="Times New Roman"/>
          <w:sz w:val="28"/>
          <w:szCs w:val="28"/>
        </w:rPr>
        <w:t xml:space="preserve">.  При составлении плана учтены предельно допустимые нормы учебной нагрузки. </w:t>
      </w:r>
    </w:p>
    <w:p w:rsidR="00E75BDA" w:rsidRPr="007B1CA8" w:rsidRDefault="00E75BDA" w:rsidP="00E75BDA">
      <w:pPr>
        <w:spacing w:after="166" w:line="240" w:lineRule="auto"/>
        <w:ind w:firstLine="2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Детский сад посещают 146 воспитанников в возрасте от 2 до 7 лет. В детском саду сформировано 6 групп </w:t>
      </w:r>
      <w:proofErr w:type="spellStart"/>
      <w:r w:rsidRPr="007B1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общеразвивающей</w:t>
      </w:r>
      <w:proofErr w:type="spellEnd"/>
      <w:r w:rsidRPr="007B1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направленности. Из них:</w:t>
      </w:r>
    </w:p>
    <w:p w:rsidR="00E75BDA" w:rsidRPr="007B1CA8" w:rsidRDefault="00AD4D12" w:rsidP="00E75BDA">
      <w:pPr>
        <w:numPr>
          <w:ilvl w:val="0"/>
          <w:numId w:val="1"/>
        </w:numPr>
        <w:spacing w:after="0" w:line="240" w:lineRule="auto"/>
        <w:ind w:left="2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 младшие группы – по 25</w:t>
      </w:r>
      <w:r w:rsidR="00E75BDA" w:rsidRPr="007B1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25 детей;</w:t>
      </w:r>
    </w:p>
    <w:p w:rsidR="00E75BDA" w:rsidRPr="007B1CA8" w:rsidRDefault="00E75BDA" w:rsidP="00E75BDA">
      <w:pPr>
        <w:numPr>
          <w:ilvl w:val="0"/>
          <w:numId w:val="1"/>
        </w:numPr>
        <w:spacing w:after="0" w:line="240" w:lineRule="auto"/>
        <w:ind w:left="2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 средняя группа – </w:t>
      </w:r>
      <w:r w:rsidR="00AD4D1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25 и </w:t>
      </w:r>
      <w:r w:rsidRPr="007B1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26 детей;</w:t>
      </w:r>
    </w:p>
    <w:p w:rsidR="00E75BDA" w:rsidRPr="007B1CA8" w:rsidRDefault="00AD4D12" w:rsidP="00E75BDA">
      <w:pPr>
        <w:numPr>
          <w:ilvl w:val="0"/>
          <w:numId w:val="1"/>
        </w:numPr>
        <w:spacing w:after="0" w:line="240" w:lineRule="auto"/>
        <w:ind w:left="2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 старшая группа – 28</w:t>
      </w:r>
      <w:r w:rsidR="00E75BDA" w:rsidRPr="007B1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ребенка;</w:t>
      </w:r>
    </w:p>
    <w:p w:rsidR="00E75BDA" w:rsidRPr="007B1CA8" w:rsidRDefault="00E75BDA" w:rsidP="00E75BDA">
      <w:pPr>
        <w:numPr>
          <w:ilvl w:val="0"/>
          <w:numId w:val="1"/>
        </w:numPr>
        <w:spacing w:after="0" w:line="240" w:lineRule="auto"/>
        <w:ind w:left="2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 подг</w:t>
      </w:r>
      <w:r w:rsidR="00AD4D1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отовительная к школе группа – 17</w:t>
      </w:r>
      <w:r w:rsidRPr="007B1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детей.</w:t>
      </w:r>
    </w:p>
    <w:p w:rsidR="00E75BDA" w:rsidRPr="007B1CA8" w:rsidRDefault="00E75BDA" w:rsidP="00E75BDA">
      <w:pPr>
        <w:spacing w:after="166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Воспитательная работа</w:t>
      </w:r>
    </w:p>
    <w:p w:rsidR="00E75BDA" w:rsidRPr="007B1CA8" w:rsidRDefault="00E75BDA" w:rsidP="00E75BDA">
      <w:pPr>
        <w:spacing w:after="16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Чтобы выбрать стратег</w:t>
      </w:r>
      <w:r w:rsidR="00AD4D1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ию воспитательной работы, в 2020</w:t>
      </w:r>
      <w:r w:rsidRPr="007B1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году проводился анализ состава семей воспитанников.</w:t>
      </w:r>
    </w:p>
    <w:p w:rsidR="00E75BDA" w:rsidRPr="007B1CA8" w:rsidRDefault="00E75BDA" w:rsidP="00E75BDA">
      <w:pPr>
        <w:spacing w:after="16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Характеристика семей по составу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5"/>
        <w:gridCol w:w="3118"/>
        <w:gridCol w:w="3288"/>
      </w:tblGrid>
      <w:tr w:rsidR="00E75BDA" w:rsidRPr="007B1CA8" w:rsidTr="00E75BD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75BDA" w:rsidRPr="007B1CA8" w:rsidRDefault="00E75BDA" w:rsidP="00E75BDA">
            <w:pPr>
              <w:spacing w:after="0" w:line="2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75BDA" w:rsidRPr="007B1CA8" w:rsidRDefault="00E75BDA" w:rsidP="00E75BDA">
            <w:pPr>
              <w:spacing w:after="0" w:line="2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75BDA" w:rsidRPr="007B1CA8" w:rsidRDefault="00E75BDA" w:rsidP="00E75BD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Процент от общего</w:t>
            </w:r>
          </w:p>
          <w:p w:rsidR="00E75BDA" w:rsidRPr="007B1CA8" w:rsidRDefault="00E75BDA" w:rsidP="00E75BD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количества семей</w:t>
            </w:r>
          </w:p>
          <w:p w:rsidR="00E75BDA" w:rsidRPr="007B1CA8" w:rsidRDefault="00E75BDA" w:rsidP="00E75BD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воспитанников</w:t>
            </w:r>
          </w:p>
        </w:tc>
      </w:tr>
      <w:tr w:rsidR="00E75BDA" w:rsidRPr="007B1CA8" w:rsidTr="00E75BD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75BDA" w:rsidRPr="007B1CA8" w:rsidRDefault="00E75BDA" w:rsidP="00E75BDA">
            <w:pPr>
              <w:spacing w:after="0" w:line="2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75BDA" w:rsidRPr="007B1CA8" w:rsidRDefault="00E75BDA" w:rsidP="00E75BDA">
            <w:pPr>
              <w:spacing w:after="0" w:line="2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  <w:r w:rsidR="00022D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  <w:r w:rsidR="005151B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75BDA" w:rsidRPr="007B1CA8" w:rsidRDefault="005151B7" w:rsidP="00E75BDA">
            <w:pPr>
              <w:spacing w:after="0" w:line="2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91,8</w:t>
            </w:r>
            <w:r w:rsidR="00E75BDA" w:rsidRPr="007B1C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</w:tr>
      <w:tr w:rsidR="00E75BDA" w:rsidRPr="007B1CA8" w:rsidTr="00E75BD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75BDA" w:rsidRPr="007B1CA8" w:rsidRDefault="00E75BDA" w:rsidP="00E75BDA">
            <w:pPr>
              <w:spacing w:after="0" w:line="2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B1C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Неполная</w:t>
            </w:r>
            <w:proofErr w:type="gramEnd"/>
            <w:r w:rsidRPr="007B1C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с матерью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75BDA" w:rsidRPr="007B1CA8" w:rsidRDefault="005151B7" w:rsidP="00E75BDA">
            <w:pPr>
              <w:spacing w:after="0" w:line="2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75BDA" w:rsidRPr="007B1CA8" w:rsidRDefault="005151B7" w:rsidP="00E75BDA">
            <w:pPr>
              <w:spacing w:after="0" w:line="2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6,8</w:t>
            </w:r>
            <w:r w:rsidR="00E75BDA" w:rsidRPr="007B1C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</w:tr>
      <w:tr w:rsidR="00E75BDA" w:rsidRPr="007B1CA8" w:rsidTr="00E75BD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75BDA" w:rsidRPr="007B1CA8" w:rsidRDefault="00E75BDA" w:rsidP="00E75BDA">
            <w:pPr>
              <w:spacing w:after="0" w:line="2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B1C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Неполная</w:t>
            </w:r>
            <w:proofErr w:type="gramEnd"/>
            <w:r w:rsidRPr="007B1C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с отцом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75BDA" w:rsidRPr="007B1CA8" w:rsidRDefault="005151B7" w:rsidP="00E75BDA">
            <w:pPr>
              <w:spacing w:after="0" w:line="2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75BDA" w:rsidRPr="007B1CA8" w:rsidRDefault="005151B7" w:rsidP="00E75BDA">
            <w:pPr>
              <w:spacing w:after="0" w:line="2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1,4</w:t>
            </w:r>
            <w:r w:rsidR="00E75BDA" w:rsidRPr="007B1C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</w:tr>
      <w:tr w:rsidR="00E75BDA" w:rsidRPr="007B1CA8" w:rsidTr="00E75BD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75BDA" w:rsidRPr="007B1CA8" w:rsidRDefault="00E75BDA" w:rsidP="00E75BDA">
            <w:pPr>
              <w:spacing w:after="0" w:line="2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75BDA" w:rsidRPr="007B1CA8" w:rsidRDefault="00B1685D" w:rsidP="00E75BDA">
            <w:pPr>
              <w:spacing w:after="0" w:line="2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75BDA" w:rsidRPr="007B1CA8" w:rsidRDefault="00022DBA" w:rsidP="00E75BDA">
            <w:pPr>
              <w:spacing w:after="0" w:line="2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  <w:r w:rsidR="00E75BDA" w:rsidRPr="007B1C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</w:tr>
      <w:tr w:rsidR="00E75BDA" w:rsidRPr="007B1CA8" w:rsidTr="00E75BDA">
        <w:tc>
          <w:tcPr>
            <w:tcW w:w="4260" w:type="dxa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E75BDA" w:rsidRPr="007B1CA8" w:rsidRDefault="00E75BDA" w:rsidP="00E75BDA">
            <w:pPr>
              <w:spacing w:after="0" w:line="2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E75BDA" w:rsidRPr="007B1CA8" w:rsidRDefault="00E75BDA" w:rsidP="00E75BDA">
            <w:pPr>
              <w:spacing w:after="0" w:line="2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60" w:type="dxa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E75BDA" w:rsidRPr="007B1CA8" w:rsidRDefault="00E75BDA" w:rsidP="00E75BDA">
            <w:pPr>
              <w:spacing w:after="0" w:line="2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E75BDA" w:rsidRPr="007B1CA8" w:rsidRDefault="00E75BDA" w:rsidP="00E75BDA">
      <w:pPr>
        <w:spacing w:after="16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Характеристика семей по количеству детей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38"/>
        <w:gridCol w:w="2760"/>
        <w:gridCol w:w="2923"/>
      </w:tblGrid>
      <w:tr w:rsidR="00E75BDA" w:rsidRPr="007B1CA8" w:rsidTr="00E75BD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75BDA" w:rsidRPr="007B1CA8" w:rsidRDefault="00E75BDA" w:rsidP="00E75BDA">
            <w:pPr>
              <w:spacing w:after="0" w:line="2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Количество детей в семье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75BDA" w:rsidRPr="007B1CA8" w:rsidRDefault="00E75BDA" w:rsidP="00E75BDA">
            <w:pPr>
              <w:spacing w:after="0" w:line="2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75BDA" w:rsidRPr="007B1CA8" w:rsidRDefault="00E75BDA" w:rsidP="00E75BDA">
            <w:pPr>
              <w:spacing w:after="0" w:line="281" w:lineRule="atLeast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Процент от общего</w:t>
            </w:r>
          </w:p>
          <w:p w:rsidR="00E75BDA" w:rsidRPr="007B1CA8" w:rsidRDefault="00E75BDA" w:rsidP="00E75BDA">
            <w:pPr>
              <w:spacing w:after="0" w:line="281" w:lineRule="atLeast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количества семей</w:t>
            </w:r>
          </w:p>
          <w:p w:rsidR="00E75BDA" w:rsidRPr="007B1CA8" w:rsidRDefault="00E75BDA" w:rsidP="00E75BDA">
            <w:pPr>
              <w:spacing w:after="0" w:line="2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воспитанников</w:t>
            </w:r>
          </w:p>
        </w:tc>
      </w:tr>
      <w:tr w:rsidR="00E75BDA" w:rsidRPr="007B1CA8" w:rsidTr="00E75BD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75BDA" w:rsidRPr="007B1CA8" w:rsidRDefault="00E75BDA" w:rsidP="00E75BDA">
            <w:pPr>
              <w:spacing w:after="0" w:line="2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75BDA" w:rsidRPr="007B1CA8" w:rsidRDefault="00F6601A" w:rsidP="00E75BDA">
            <w:pPr>
              <w:spacing w:after="0" w:line="2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  <w:r w:rsidR="005151B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75BDA" w:rsidRPr="007B1CA8" w:rsidRDefault="005151B7" w:rsidP="00E75BDA">
            <w:pPr>
              <w:spacing w:after="0" w:line="2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24,6</w:t>
            </w:r>
            <w:r w:rsidR="00E75BDA" w:rsidRPr="007B1C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</w:tr>
      <w:tr w:rsidR="00E75BDA" w:rsidRPr="007B1CA8" w:rsidTr="00E75BD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75BDA" w:rsidRPr="007B1CA8" w:rsidRDefault="00E75BDA" w:rsidP="00E75BDA">
            <w:pPr>
              <w:spacing w:after="0" w:line="2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75BDA" w:rsidRPr="007B1CA8" w:rsidRDefault="00F6601A" w:rsidP="00E75BDA">
            <w:pPr>
              <w:spacing w:after="0" w:line="2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</w:t>
            </w:r>
            <w:r w:rsidR="005151B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75BDA" w:rsidRPr="007B1CA8" w:rsidRDefault="005151B7" w:rsidP="00E75BDA">
            <w:pPr>
              <w:spacing w:after="0" w:line="2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59</w:t>
            </w:r>
            <w:r w:rsidR="00E75BDA" w:rsidRPr="007B1C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</w:tr>
      <w:tr w:rsidR="00E75BDA" w:rsidRPr="007B1CA8" w:rsidTr="00E75BD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75BDA" w:rsidRPr="007B1CA8" w:rsidRDefault="00E75BDA" w:rsidP="00E75BDA">
            <w:pPr>
              <w:spacing w:after="0" w:line="2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Три ребенка и более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75BDA" w:rsidRPr="007B1CA8" w:rsidRDefault="00E75BDA" w:rsidP="00E75BDA">
            <w:pPr>
              <w:spacing w:after="0" w:line="2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  <w:r w:rsidR="005151B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75BDA" w:rsidRPr="007B1CA8" w:rsidRDefault="005151B7" w:rsidP="00E75BDA">
            <w:pPr>
              <w:spacing w:after="0" w:line="28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16,4</w:t>
            </w:r>
            <w:r w:rsidR="00E75BDA" w:rsidRPr="007B1C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</w:tr>
    </w:tbl>
    <w:p w:rsidR="00E75BDA" w:rsidRPr="007B1CA8" w:rsidRDefault="00E75BDA" w:rsidP="00E75BDA">
      <w:pPr>
        <w:spacing w:after="16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</w:t>
      </w:r>
      <w:proofErr w:type="gramStart"/>
      <w:r w:rsidRPr="007B1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первые</w:t>
      </w:r>
      <w:proofErr w:type="gramEnd"/>
      <w:r w:rsidRPr="007B1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месяцы после зачисления в Детский сад.</w:t>
      </w:r>
    </w:p>
    <w:p w:rsidR="00E75BDA" w:rsidRPr="007B1CA8" w:rsidRDefault="00E75BDA" w:rsidP="00E75BDA">
      <w:pPr>
        <w:spacing w:after="16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Дополнительное образование</w:t>
      </w:r>
    </w:p>
    <w:p w:rsidR="00E75BDA" w:rsidRPr="007B1CA8" w:rsidRDefault="00AD4D12" w:rsidP="00E75BDA">
      <w:pPr>
        <w:spacing w:after="16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2020</w:t>
      </w:r>
      <w:r w:rsidR="00E75BDA" w:rsidRPr="007B1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году в Детском саду работали кружки по направлениям:</w:t>
      </w:r>
    </w:p>
    <w:p w:rsidR="00E75BDA" w:rsidRPr="007B1CA8" w:rsidRDefault="00E75BDA" w:rsidP="00E75BDA">
      <w:pPr>
        <w:spacing w:after="16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1) художественно-эстетическое: «Умелые ручки», «Ритмика»</w:t>
      </w:r>
      <w:r w:rsidR="00AD4D1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«Я - художник»</w:t>
      </w:r>
    </w:p>
    <w:p w:rsidR="00E75BDA" w:rsidRPr="00850A12" w:rsidRDefault="00E75BDA" w:rsidP="00E75BDA">
      <w:pPr>
        <w:spacing w:after="166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</w:pPr>
      <w:r w:rsidRPr="007B1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2) социально-педагогическое: «Занимательный английский язык», «</w:t>
      </w:r>
      <w:proofErr w:type="spellStart"/>
      <w:r w:rsidRPr="007B1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Абвгдейка</w:t>
      </w:r>
      <w:proofErr w:type="spellEnd"/>
      <w:r w:rsidRPr="007B1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 (Обучение грамоте), «</w:t>
      </w:r>
      <w:r w:rsidR="00AD4D1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Считалочка</w:t>
      </w:r>
      <w:r w:rsidRPr="007B1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="00AD4D1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(математика)</w:t>
      </w:r>
      <w:r w:rsidR="00850A1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«</w:t>
      </w:r>
      <w:proofErr w:type="spellStart"/>
      <w:r w:rsidR="00850A1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Звуковичок</w:t>
      </w:r>
      <w:proofErr w:type="spellEnd"/>
      <w:r w:rsidR="00850A1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 (пропедевтика логопедии), группа раннего раз</w:t>
      </w:r>
      <w:r w:rsidR="00850A1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в</w:t>
      </w:r>
      <w:proofErr w:type="spellStart"/>
      <w:r w:rsidR="00850A1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ития</w:t>
      </w:r>
      <w:proofErr w:type="spellEnd"/>
      <w:r w:rsidR="00850A1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</w:t>
      </w:r>
      <w:r w:rsidR="00850A1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Әнилә</w:t>
      </w:r>
      <w:proofErr w:type="gramStart"/>
      <w:r w:rsidR="00850A1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р</w:t>
      </w:r>
      <w:proofErr w:type="gramEnd"/>
      <w:r w:rsidR="00850A1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 һәм бәбиләр</w:t>
      </w:r>
      <w:r w:rsidR="00850A1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="00850A1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.</w:t>
      </w:r>
    </w:p>
    <w:p w:rsidR="00AD4D12" w:rsidRPr="007B1CA8" w:rsidRDefault="00AD4D12" w:rsidP="00E75BDA">
      <w:pPr>
        <w:spacing w:after="166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3) спортивное: «Футбол для малышей», «</w:t>
      </w:r>
      <w:r w:rsidR="00850A1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Татарская борьба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</w:p>
    <w:p w:rsidR="00E75BDA" w:rsidRPr="007B1CA8" w:rsidRDefault="00E75BDA" w:rsidP="00E75B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дополнительном образовании задействовано </w:t>
      </w:r>
      <w:r w:rsidR="005151B7" w:rsidRPr="005151B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58,9</w:t>
      </w:r>
      <w:r w:rsidRPr="005151B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%  воспитанников детского сада.</w:t>
      </w:r>
    </w:p>
    <w:p w:rsidR="00E75BDA" w:rsidRPr="007B1CA8" w:rsidRDefault="00E75BDA" w:rsidP="00E75BD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5BDA" w:rsidRPr="007B1CA8" w:rsidRDefault="00E75BDA" w:rsidP="00E75BD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управления организацией</w:t>
      </w:r>
    </w:p>
    <w:p w:rsidR="00E75BDA" w:rsidRPr="007B1CA8" w:rsidRDefault="00E75BDA" w:rsidP="00E75B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5BDA" w:rsidRPr="007B1CA8" w:rsidRDefault="00E75BDA" w:rsidP="00E75BDA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Детским садом осуществляется в соответствии с действующим законодательством и уставом Детского сада. Управление Детским садом строится на принципах единоначалия и коллегиальности. Коллегиальными органами управления являются: наблюдательный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E75BDA" w:rsidRPr="007B1CA8" w:rsidRDefault="00E75BDA" w:rsidP="00E75BD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B1CA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Органы управления, действующие в Детском саду</w:t>
      </w: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рассматривает</w:t>
      </w:r>
      <w:proofErr w:type="gramEnd"/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вопросы: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 развития образовательной организации;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 финансово-хозяйственной деятельности;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 материально-технического обеспечения</w:t>
      </w:r>
    </w:p>
    <w:p w:rsidR="00E75BDA" w:rsidRPr="007B1CA8" w:rsidRDefault="00E75BDA" w:rsidP="00E75BD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совет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текущее руководство образовательной деятельностью Детского сада, в том числе рассматривает вопросы: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 развития образовательных услуг;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 регламентации образовательных отношений;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 разработки образовательных программ;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 выбора учебных пособий, средств обучения и воспитания;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 материально-технического обеспечения образовательного процесса;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 аттестации, повышении квалификации педагогических работников;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 координации деятельности методических объединений</w:t>
      </w:r>
    </w:p>
    <w:p w:rsidR="00E75BDA" w:rsidRPr="007B1CA8" w:rsidRDefault="00E75BDA" w:rsidP="00E75BD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собрание работников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Реализует право работников участвовать в управлении образовательной организацией, в том числе: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 участвовать в разработке и принятии коллективного договора, Правил трудового распорядка, изменений и дополнений к ним;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 принимать локальные акты, которые регламентируют деятельность образовательной организации и связаны с правами и обязанностями работников;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− разрешать конфликтные ситуации между работниками и администрацией образовательной организации;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 вносить предложения по корректировке плана мероприятий организации, совершенствованию ее работы и развитию материальной базы</w:t>
      </w:r>
      <w:r w:rsidR="00F66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5BDA" w:rsidRPr="007B1CA8" w:rsidRDefault="00E75BDA" w:rsidP="00E75B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5BDA" w:rsidRPr="007B1CA8" w:rsidRDefault="00E75BDA" w:rsidP="00E75B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b/>
          <w:sz w:val="28"/>
          <w:szCs w:val="28"/>
        </w:rPr>
        <w:t xml:space="preserve">Вывод: </w:t>
      </w: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и система управления соответствуют специфике деятельности детского сада.</w:t>
      </w:r>
    </w:p>
    <w:p w:rsidR="00E75BDA" w:rsidRPr="007B1CA8" w:rsidRDefault="00E75BDA" w:rsidP="00E75B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</w:p>
    <w:p w:rsidR="00E75BDA" w:rsidRPr="007B1CA8" w:rsidRDefault="00E75BDA" w:rsidP="00E75BDA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CA8">
        <w:rPr>
          <w:rFonts w:ascii="Times New Roman" w:hAnsi="Times New Roman" w:cs="Times New Roman"/>
          <w:b/>
          <w:sz w:val="28"/>
          <w:szCs w:val="28"/>
        </w:rPr>
        <w:t xml:space="preserve">Содержание и качество подготовки </w:t>
      </w:r>
      <w:proofErr w:type="gramStart"/>
      <w:r w:rsidRPr="007B1CA8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E75BDA" w:rsidRPr="007B1CA8" w:rsidRDefault="00E75BDA" w:rsidP="00E75BDA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sz w:val="28"/>
          <w:szCs w:val="28"/>
        </w:rPr>
      </w:pPr>
    </w:p>
    <w:p w:rsidR="00E75BDA" w:rsidRPr="007B1CA8" w:rsidRDefault="00E75BDA" w:rsidP="00E75BDA">
      <w:pPr>
        <w:spacing w:after="0" w:line="240" w:lineRule="auto"/>
        <w:ind w:left="127" w:right="2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CA8">
        <w:rPr>
          <w:rFonts w:ascii="Times New Roman" w:hAnsi="Times New Roman" w:cs="Times New Roman"/>
          <w:sz w:val="28"/>
          <w:szCs w:val="28"/>
        </w:rPr>
        <w:t>В основу организации образовательного процесса определен комплексно-тематический принцип с ведущей игровой деятельностью. Воспитатели и специалисты, опираясь на разработанное перспективн</w:t>
      </w:r>
      <w:r w:rsidR="00F6601A">
        <w:rPr>
          <w:rFonts w:ascii="Times New Roman" w:hAnsi="Times New Roman" w:cs="Times New Roman"/>
          <w:sz w:val="28"/>
          <w:szCs w:val="28"/>
        </w:rPr>
        <w:t>ое планирование воспитательно-</w:t>
      </w:r>
      <w:r w:rsidRPr="007B1CA8">
        <w:rPr>
          <w:rFonts w:ascii="Times New Roman" w:hAnsi="Times New Roman" w:cs="Times New Roman"/>
          <w:sz w:val="28"/>
          <w:szCs w:val="28"/>
        </w:rPr>
        <w:t xml:space="preserve">образовательного процесса, ведут ежедневный календарный план, предполагающий индивидуальное сопровождение каждого ребенка. Решение программных задач осуществляется в разных формах совместной деятельности взрослых и детей, а также в самостоятельной деятельности детей и в режимных моментах. </w:t>
      </w:r>
    </w:p>
    <w:p w:rsidR="00E75BDA" w:rsidRPr="007B1CA8" w:rsidRDefault="00E75BDA" w:rsidP="00E75BDA">
      <w:pPr>
        <w:spacing w:after="0" w:line="240" w:lineRule="auto"/>
        <w:ind w:left="127" w:right="102" w:firstLine="559"/>
        <w:jc w:val="both"/>
        <w:rPr>
          <w:rFonts w:ascii="Times New Roman" w:hAnsi="Times New Roman" w:cs="Times New Roman"/>
          <w:sz w:val="28"/>
          <w:szCs w:val="28"/>
        </w:rPr>
      </w:pPr>
      <w:r w:rsidRPr="007B1CA8">
        <w:rPr>
          <w:rFonts w:ascii="Times New Roman" w:hAnsi="Times New Roman" w:cs="Times New Roman"/>
          <w:sz w:val="28"/>
          <w:szCs w:val="28"/>
        </w:rPr>
        <w:t xml:space="preserve">Для полноценного и качественного решения программных задач, определения индивидуальной траектории развития каждого ребенка, его интересов и склонностей, в ДОУ проводится педагогический мониторинг уровня развития детей (далее - педагогический мониторинг). Педагогический мониторинг проводится 2 раза в год (промежуточный - с 1 по 15 сентября и итоговый - с 15 по 30 мая).  </w:t>
      </w:r>
    </w:p>
    <w:p w:rsidR="00E75BDA" w:rsidRPr="007B1CA8" w:rsidRDefault="00E75BDA" w:rsidP="00E75BDA">
      <w:pPr>
        <w:spacing w:after="0" w:line="240" w:lineRule="auto"/>
        <w:ind w:left="127" w:right="-13" w:firstLine="559"/>
        <w:jc w:val="both"/>
        <w:rPr>
          <w:rFonts w:ascii="Times New Roman" w:hAnsi="Times New Roman" w:cs="Times New Roman"/>
          <w:sz w:val="28"/>
          <w:szCs w:val="28"/>
        </w:rPr>
      </w:pPr>
      <w:r w:rsidRPr="007B1CA8">
        <w:rPr>
          <w:rFonts w:ascii="Times New Roman" w:hAnsi="Times New Roman" w:cs="Times New Roman"/>
          <w:sz w:val="28"/>
          <w:szCs w:val="28"/>
        </w:rPr>
        <w:t xml:space="preserve">Такая периодичность обеспечивает возможность оценки динамики достижений детей, сбалансированность методов, не приводит к переутомлению воспитанников и не нарушает ход образовательного процесса. В основе педагогического мониторинга лежат уровни усвоения программы в соответствии с возрастными показателями, которые прописаны в ООП ДОУ. Проведение педагогического мониторинга включает в себя следующий алгоритм: </w:t>
      </w:r>
    </w:p>
    <w:p w:rsidR="00E75BDA" w:rsidRPr="007B1CA8" w:rsidRDefault="00E75BDA" w:rsidP="00E75BDA">
      <w:pPr>
        <w:numPr>
          <w:ilvl w:val="0"/>
          <w:numId w:val="6"/>
        </w:numPr>
        <w:spacing w:after="0" w:line="240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7B1CA8">
        <w:rPr>
          <w:rFonts w:ascii="Times New Roman" w:hAnsi="Times New Roman" w:cs="Times New Roman"/>
          <w:sz w:val="28"/>
          <w:szCs w:val="28"/>
        </w:rPr>
        <w:t xml:space="preserve">Сбор информации; </w:t>
      </w:r>
    </w:p>
    <w:p w:rsidR="00E75BDA" w:rsidRPr="007B1CA8" w:rsidRDefault="00E75BDA" w:rsidP="00E75BDA">
      <w:pPr>
        <w:numPr>
          <w:ilvl w:val="0"/>
          <w:numId w:val="6"/>
        </w:numPr>
        <w:spacing w:after="0" w:line="240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7B1CA8">
        <w:rPr>
          <w:rFonts w:ascii="Times New Roman" w:hAnsi="Times New Roman" w:cs="Times New Roman"/>
          <w:sz w:val="28"/>
          <w:szCs w:val="28"/>
        </w:rPr>
        <w:t xml:space="preserve">Регистрацию полученных данных; </w:t>
      </w:r>
    </w:p>
    <w:p w:rsidR="00E75BDA" w:rsidRPr="007B1CA8" w:rsidRDefault="00E75BDA" w:rsidP="00E75BDA">
      <w:pPr>
        <w:numPr>
          <w:ilvl w:val="0"/>
          <w:numId w:val="6"/>
        </w:numPr>
        <w:spacing w:after="0" w:line="240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7B1CA8">
        <w:rPr>
          <w:rFonts w:ascii="Times New Roman" w:hAnsi="Times New Roman" w:cs="Times New Roman"/>
          <w:sz w:val="28"/>
          <w:szCs w:val="28"/>
        </w:rPr>
        <w:t xml:space="preserve">Анализ полученных данных. </w:t>
      </w:r>
    </w:p>
    <w:p w:rsidR="00E75BDA" w:rsidRPr="007B1CA8" w:rsidRDefault="00E75BDA" w:rsidP="00E75BDA">
      <w:pPr>
        <w:spacing w:after="0" w:line="240" w:lineRule="auto"/>
        <w:ind w:left="538"/>
        <w:jc w:val="both"/>
        <w:rPr>
          <w:rFonts w:ascii="Times New Roman" w:hAnsi="Times New Roman" w:cs="Times New Roman"/>
          <w:sz w:val="28"/>
          <w:szCs w:val="28"/>
        </w:rPr>
      </w:pPr>
    </w:p>
    <w:p w:rsidR="00E75BDA" w:rsidRPr="007B1CA8" w:rsidRDefault="00E75BDA" w:rsidP="00E75BDA">
      <w:pPr>
        <w:tabs>
          <w:tab w:val="left" w:pos="1845"/>
        </w:tabs>
        <w:spacing w:after="0" w:line="24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7B1CA8">
        <w:rPr>
          <w:rFonts w:ascii="Times New Roman" w:hAnsi="Times New Roman" w:cs="Times New Roman"/>
          <w:sz w:val="28"/>
          <w:szCs w:val="28"/>
        </w:rPr>
        <w:t xml:space="preserve">         Сбор информации основан на использовании методик посредством   систематических наблюдений, организации специальной игровой деятельности, получения ответов на поставленные задачи через педагогические ситуации, анализа продуктов детской деятельности, бесед с родителями. Форма организации мониторинга – диагностическая карта. Педагогический мониторинг проводится по основным разделам образовательной программы ДОУ: познавательное развитие, речевое развитие, социально – коммуникативное развитие, художественно  - эстетическое развитие, физическое развитие. </w:t>
      </w:r>
    </w:p>
    <w:p w:rsidR="00E75BDA" w:rsidRPr="007B1CA8" w:rsidRDefault="00E75BDA" w:rsidP="00E75BDA">
      <w:pPr>
        <w:spacing w:after="0" w:line="240" w:lineRule="auto"/>
        <w:ind w:left="170" w:right="57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7B1CA8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Воспитатели</w:t>
      </w:r>
      <w:r w:rsidRPr="007B1CA8">
        <w:rPr>
          <w:rFonts w:ascii="Times New Roman" w:hAnsi="Times New Roman" w:cs="Times New Roman"/>
          <w:sz w:val="28"/>
          <w:szCs w:val="28"/>
        </w:rPr>
        <w:t xml:space="preserve"> осуществляют педагогический мониторинг в виде наблюдений по следующим направлениям развития ребенка: познавательное развитие, речевое развитие, социально-коммуникативное (через наблюдение и педагогические ситуации, сюжетно-ролевую игру, </w:t>
      </w:r>
      <w:proofErr w:type="spellStart"/>
      <w:r w:rsidRPr="007B1CA8">
        <w:rPr>
          <w:rFonts w:ascii="Times New Roman" w:hAnsi="Times New Roman" w:cs="Times New Roman"/>
          <w:sz w:val="28"/>
          <w:szCs w:val="28"/>
        </w:rPr>
        <w:t>опросники</w:t>
      </w:r>
      <w:proofErr w:type="spellEnd"/>
      <w:r w:rsidRPr="007B1CA8">
        <w:rPr>
          <w:rFonts w:ascii="Times New Roman" w:hAnsi="Times New Roman" w:cs="Times New Roman"/>
          <w:sz w:val="28"/>
          <w:szCs w:val="28"/>
        </w:rPr>
        <w:t xml:space="preserve"> и анкеты для родителей по </w:t>
      </w:r>
      <w:proofErr w:type="spellStart"/>
      <w:r w:rsidRPr="007B1CA8">
        <w:rPr>
          <w:rFonts w:ascii="Times New Roman" w:hAnsi="Times New Roman" w:cs="Times New Roman"/>
          <w:sz w:val="28"/>
          <w:szCs w:val="28"/>
        </w:rPr>
        <w:t>гендерному</w:t>
      </w:r>
      <w:proofErr w:type="spellEnd"/>
      <w:r w:rsidRPr="007B1CA8">
        <w:rPr>
          <w:rFonts w:ascii="Times New Roman" w:hAnsi="Times New Roman" w:cs="Times New Roman"/>
          <w:sz w:val="28"/>
          <w:szCs w:val="28"/>
        </w:rPr>
        <w:t xml:space="preserve"> воспитанию), художественно-эстетическое развитие (помимо наблюдения проводится через диагностические игры-занятия, экспериментирование с цветом, формой и другими, не требующими дополнительного времени).  </w:t>
      </w:r>
    </w:p>
    <w:p w:rsidR="00E75BDA" w:rsidRPr="007B1CA8" w:rsidRDefault="00E75BDA" w:rsidP="00E75BDA">
      <w:pPr>
        <w:spacing w:after="0" w:line="240" w:lineRule="auto"/>
        <w:ind w:left="127" w:right="222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7B1CA8">
        <w:rPr>
          <w:rFonts w:ascii="Times New Roman" w:eastAsia="Times New Roman" w:hAnsi="Times New Roman" w:cs="Times New Roman"/>
          <w:b/>
          <w:i/>
          <w:sz w:val="28"/>
          <w:szCs w:val="28"/>
        </w:rPr>
        <w:t>Инструктор по физической культуре</w:t>
      </w:r>
      <w:r w:rsidRPr="007B1C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B1CA8">
        <w:rPr>
          <w:rFonts w:ascii="Times New Roman" w:hAnsi="Times New Roman" w:cs="Times New Roman"/>
          <w:sz w:val="28"/>
          <w:szCs w:val="28"/>
        </w:rPr>
        <w:t xml:space="preserve">дважды в год (в сентябре, мае) на диагностических и интегрированных занятиях проводит мониторинг физической готовности детей. </w:t>
      </w:r>
    </w:p>
    <w:p w:rsidR="00E75BDA" w:rsidRPr="007B1CA8" w:rsidRDefault="00E75BDA" w:rsidP="00E75BDA">
      <w:pPr>
        <w:spacing w:after="0" w:line="240" w:lineRule="auto"/>
        <w:ind w:left="858"/>
        <w:jc w:val="both"/>
        <w:rPr>
          <w:rFonts w:ascii="Times New Roman" w:hAnsi="Times New Roman" w:cs="Times New Roman"/>
          <w:sz w:val="28"/>
          <w:szCs w:val="28"/>
        </w:rPr>
      </w:pPr>
      <w:r w:rsidRPr="007B1CA8">
        <w:rPr>
          <w:rFonts w:ascii="Times New Roman" w:hAnsi="Times New Roman" w:cs="Times New Roman"/>
          <w:sz w:val="28"/>
          <w:szCs w:val="28"/>
        </w:rPr>
        <w:t xml:space="preserve">Это позволяет: </w:t>
      </w:r>
    </w:p>
    <w:p w:rsidR="00E75BDA" w:rsidRPr="007B1CA8" w:rsidRDefault="00E75BDA" w:rsidP="00E75BDA">
      <w:pPr>
        <w:numPr>
          <w:ilvl w:val="0"/>
          <w:numId w:val="7"/>
        </w:numPr>
        <w:spacing w:after="0" w:line="240" w:lineRule="auto"/>
        <w:ind w:hanging="710"/>
        <w:jc w:val="both"/>
        <w:rPr>
          <w:rFonts w:ascii="Times New Roman" w:hAnsi="Times New Roman" w:cs="Times New Roman"/>
          <w:sz w:val="28"/>
          <w:szCs w:val="28"/>
        </w:rPr>
      </w:pPr>
      <w:r w:rsidRPr="007B1CA8">
        <w:rPr>
          <w:rFonts w:ascii="Times New Roman" w:hAnsi="Times New Roman" w:cs="Times New Roman"/>
          <w:sz w:val="28"/>
          <w:szCs w:val="28"/>
        </w:rPr>
        <w:t xml:space="preserve">Определить технику овладения детьми основными двигательными умениями; </w:t>
      </w:r>
    </w:p>
    <w:p w:rsidR="00E75BDA" w:rsidRPr="007B1CA8" w:rsidRDefault="00E75BDA" w:rsidP="00E75BDA">
      <w:pPr>
        <w:numPr>
          <w:ilvl w:val="0"/>
          <w:numId w:val="7"/>
        </w:numPr>
        <w:spacing w:after="0" w:line="240" w:lineRule="auto"/>
        <w:ind w:hanging="710"/>
        <w:jc w:val="both"/>
        <w:rPr>
          <w:rFonts w:ascii="Times New Roman" w:hAnsi="Times New Roman" w:cs="Times New Roman"/>
          <w:sz w:val="28"/>
          <w:szCs w:val="28"/>
        </w:rPr>
      </w:pPr>
      <w:r w:rsidRPr="007B1CA8">
        <w:rPr>
          <w:rFonts w:ascii="Times New Roman" w:hAnsi="Times New Roman" w:cs="Times New Roman"/>
          <w:sz w:val="28"/>
          <w:szCs w:val="28"/>
        </w:rPr>
        <w:t xml:space="preserve">Определить индивидуальную нагрузку; </w:t>
      </w:r>
    </w:p>
    <w:p w:rsidR="00E75BDA" w:rsidRPr="007B1CA8" w:rsidRDefault="00E75BDA" w:rsidP="00E75BDA">
      <w:pPr>
        <w:numPr>
          <w:ilvl w:val="0"/>
          <w:numId w:val="7"/>
        </w:numPr>
        <w:spacing w:after="0" w:line="240" w:lineRule="auto"/>
        <w:ind w:hanging="710"/>
        <w:jc w:val="both"/>
        <w:rPr>
          <w:rFonts w:ascii="Times New Roman" w:hAnsi="Times New Roman" w:cs="Times New Roman"/>
          <w:sz w:val="28"/>
          <w:szCs w:val="28"/>
        </w:rPr>
      </w:pPr>
      <w:r w:rsidRPr="007B1CA8">
        <w:rPr>
          <w:rFonts w:ascii="Times New Roman" w:hAnsi="Times New Roman" w:cs="Times New Roman"/>
          <w:sz w:val="28"/>
          <w:szCs w:val="28"/>
        </w:rPr>
        <w:t xml:space="preserve">Наметить необходимые физкультурно-оздоровительные мероприятия; </w:t>
      </w:r>
    </w:p>
    <w:p w:rsidR="00E75BDA" w:rsidRPr="007B1CA8" w:rsidRDefault="00E75BDA" w:rsidP="00E75BDA">
      <w:pPr>
        <w:spacing w:after="0" w:line="240" w:lineRule="auto"/>
        <w:ind w:left="255"/>
        <w:jc w:val="both"/>
        <w:rPr>
          <w:rFonts w:ascii="Times New Roman" w:hAnsi="Times New Roman" w:cs="Times New Roman"/>
          <w:sz w:val="28"/>
          <w:szCs w:val="28"/>
        </w:rPr>
      </w:pPr>
      <w:r w:rsidRPr="007B1CA8">
        <w:rPr>
          <w:rFonts w:ascii="Times New Roman" w:hAnsi="Times New Roman" w:cs="Times New Roman"/>
          <w:sz w:val="28"/>
          <w:szCs w:val="28"/>
        </w:rPr>
        <w:t xml:space="preserve">           Выявить и своевременно утратить недостатки в работе по физическому воспитанию. </w:t>
      </w:r>
    </w:p>
    <w:p w:rsidR="00E75BDA" w:rsidRPr="007B1CA8" w:rsidRDefault="00E75BDA" w:rsidP="00E75BDA">
      <w:pPr>
        <w:spacing w:after="0" w:line="240" w:lineRule="auto"/>
        <w:ind w:left="255" w:right="88" w:firstLine="595"/>
        <w:jc w:val="both"/>
        <w:rPr>
          <w:rFonts w:ascii="Times New Roman" w:hAnsi="Times New Roman" w:cs="Times New Roman"/>
          <w:sz w:val="28"/>
          <w:szCs w:val="28"/>
        </w:rPr>
      </w:pPr>
      <w:r w:rsidRPr="007B1CA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Учитель – логопед </w:t>
      </w:r>
      <w:r w:rsidRPr="007B1C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B1CA8">
        <w:rPr>
          <w:rFonts w:ascii="Times New Roman" w:hAnsi="Times New Roman" w:cs="Times New Roman"/>
          <w:sz w:val="28"/>
          <w:szCs w:val="28"/>
        </w:rPr>
        <w:t xml:space="preserve">проводит логопедическое обследование детей со ІІ и ІІІ уровнем речевого развития и детей с ФФНР в рамках коррекционных программ. </w:t>
      </w:r>
    </w:p>
    <w:p w:rsidR="00E75BDA" w:rsidRPr="007B1CA8" w:rsidRDefault="00E75BDA" w:rsidP="00E75BDA">
      <w:pPr>
        <w:spacing w:after="0" w:line="240" w:lineRule="auto"/>
        <w:ind w:left="255" w:firstLine="595"/>
        <w:jc w:val="both"/>
        <w:rPr>
          <w:rFonts w:ascii="Times New Roman" w:hAnsi="Times New Roman" w:cs="Times New Roman"/>
          <w:sz w:val="28"/>
          <w:szCs w:val="28"/>
        </w:rPr>
      </w:pPr>
      <w:r w:rsidRPr="007B1CA8">
        <w:rPr>
          <w:rFonts w:ascii="Times New Roman" w:eastAsia="Times New Roman" w:hAnsi="Times New Roman" w:cs="Times New Roman"/>
          <w:b/>
          <w:i/>
          <w:sz w:val="28"/>
          <w:szCs w:val="28"/>
        </w:rPr>
        <w:t>Старшая медицинская сестра</w:t>
      </w:r>
      <w:r w:rsidRPr="007B1CA8">
        <w:rPr>
          <w:rFonts w:ascii="Times New Roman" w:hAnsi="Times New Roman" w:cs="Times New Roman"/>
          <w:sz w:val="28"/>
          <w:szCs w:val="28"/>
        </w:rPr>
        <w:t xml:space="preserve"> проводит мониторинг здоровья. Педагоги получают следующую информацию по каждому ребенку: </w:t>
      </w:r>
    </w:p>
    <w:p w:rsidR="00E75BDA" w:rsidRPr="007B1CA8" w:rsidRDefault="00E75BDA" w:rsidP="00E75BDA">
      <w:pPr>
        <w:numPr>
          <w:ilvl w:val="0"/>
          <w:numId w:val="8"/>
        </w:numPr>
        <w:spacing w:after="0" w:line="240" w:lineRule="auto"/>
        <w:ind w:right="174" w:hanging="130"/>
        <w:jc w:val="both"/>
        <w:rPr>
          <w:rFonts w:ascii="Times New Roman" w:hAnsi="Times New Roman" w:cs="Times New Roman"/>
          <w:sz w:val="28"/>
          <w:szCs w:val="28"/>
        </w:rPr>
      </w:pPr>
      <w:r w:rsidRPr="007B1CA8">
        <w:rPr>
          <w:rFonts w:ascii="Times New Roman" w:hAnsi="Times New Roman" w:cs="Times New Roman"/>
          <w:sz w:val="28"/>
          <w:szCs w:val="28"/>
        </w:rPr>
        <w:t xml:space="preserve">Группу здоровья; </w:t>
      </w:r>
    </w:p>
    <w:p w:rsidR="00E75BDA" w:rsidRPr="007B1CA8" w:rsidRDefault="00E75BDA" w:rsidP="00E75BDA">
      <w:pPr>
        <w:numPr>
          <w:ilvl w:val="0"/>
          <w:numId w:val="8"/>
        </w:numPr>
        <w:spacing w:after="0" w:line="240" w:lineRule="auto"/>
        <w:ind w:right="174" w:hanging="130"/>
        <w:jc w:val="both"/>
        <w:rPr>
          <w:rFonts w:ascii="Times New Roman" w:hAnsi="Times New Roman" w:cs="Times New Roman"/>
          <w:sz w:val="28"/>
          <w:szCs w:val="28"/>
        </w:rPr>
      </w:pPr>
      <w:r w:rsidRPr="007B1CA8">
        <w:rPr>
          <w:rFonts w:ascii="Times New Roman" w:hAnsi="Times New Roman" w:cs="Times New Roman"/>
          <w:sz w:val="28"/>
          <w:szCs w:val="28"/>
        </w:rPr>
        <w:t xml:space="preserve">Различные ограничения (по физической нагрузке, посещению некоторых занятий, закаливанию, питанию). </w:t>
      </w:r>
    </w:p>
    <w:p w:rsidR="00E75BDA" w:rsidRPr="007B1CA8" w:rsidRDefault="00E75BDA" w:rsidP="00E75BDA">
      <w:pPr>
        <w:spacing w:after="0" w:line="240" w:lineRule="auto"/>
        <w:ind w:right="352"/>
        <w:jc w:val="both"/>
        <w:rPr>
          <w:rFonts w:ascii="Times New Roman" w:hAnsi="Times New Roman" w:cs="Times New Roman"/>
          <w:sz w:val="28"/>
          <w:szCs w:val="28"/>
        </w:rPr>
      </w:pPr>
      <w:r w:rsidRPr="007B1CA8">
        <w:rPr>
          <w:rFonts w:ascii="Times New Roman" w:hAnsi="Times New Roman" w:cs="Times New Roman"/>
          <w:sz w:val="28"/>
          <w:szCs w:val="28"/>
        </w:rPr>
        <w:t xml:space="preserve">Информация по ограничениям поступает, уточняется в течение года. Это связано с тем, что данная информация более мобильна и изменяется, так как связана с перенесенными заболеваниями и текущим состоянием здоровья ребенка. </w:t>
      </w:r>
    </w:p>
    <w:p w:rsidR="00E75BDA" w:rsidRPr="007B1CA8" w:rsidRDefault="00E75BDA" w:rsidP="00E75BDA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7B1CA8">
        <w:rPr>
          <w:rFonts w:ascii="Times New Roman" w:eastAsia="Times New Roman" w:hAnsi="Times New Roman" w:cs="Times New Roman"/>
          <w:b/>
          <w:i/>
          <w:sz w:val="28"/>
          <w:szCs w:val="28"/>
        </w:rPr>
        <w:t>Старший воспитатель</w:t>
      </w:r>
      <w:r w:rsidRPr="007B1C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B1CA8">
        <w:rPr>
          <w:rFonts w:ascii="Times New Roman" w:hAnsi="Times New Roman" w:cs="Times New Roman"/>
          <w:sz w:val="28"/>
          <w:szCs w:val="28"/>
        </w:rPr>
        <w:t xml:space="preserve">анализирует и обобщает данные мониторинга. На основании полученных данных проводит коллективное обсуждение каждой группы с педагогами и специалистами, работающими с детьми конкретной группы, согласовывает действия воспитателей и узких специалистов, осуществляется (при необходимости) корректировка </w:t>
      </w:r>
      <w:proofErr w:type="spellStart"/>
      <w:r w:rsidRPr="007B1CA8">
        <w:rPr>
          <w:rFonts w:ascii="Times New Roman" w:hAnsi="Times New Roman" w:cs="Times New Roman"/>
          <w:sz w:val="28"/>
          <w:szCs w:val="28"/>
        </w:rPr>
        <w:t>воспитательн</w:t>
      </w:r>
      <w:proofErr w:type="gramStart"/>
      <w:r w:rsidRPr="007B1CA8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F6601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B1CA8">
        <w:rPr>
          <w:rFonts w:ascii="Times New Roman" w:hAnsi="Times New Roman" w:cs="Times New Roman"/>
          <w:sz w:val="28"/>
          <w:szCs w:val="28"/>
        </w:rPr>
        <w:t xml:space="preserve">  образовательной работы с детьми</w:t>
      </w:r>
      <w:r w:rsidRPr="007B1CA8">
        <w:rPr>
          <w:sz w:val="28"/>
          <w:szCs w:val="28"/>
        </w:rPr>
        <w:t>.</w:t>
      </w:r>
    </w:p>
    <w:p w:rsidR="00E75BDA" w:rsidRPr="007B1CA8" w:rsidRDefault="00E75BDA" w:rsidP="00E75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BDA" w:rsidRPr="007B1CA8" w:rsidRDefault="00E75BDA" w:rsidP="00E75BDA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sz w:val="28"/>
          <w:szCs w:val="28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7B1C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Pr="007B1CA8">
        <w:rPr>
          <w:rFonts w:ascii="Times New Roman" w:hAnsi="Times New Roman" w:cs="Times New Roman"/>
          <w:b/>
          <w:sz w:val="28"/>
          <w:szCs w:val="28"/>
        </w:rPr>
        <w:t>Организация учебного процесса, востребованность выпускников</w:t>
      </w:r>
    </w:p>
    <w:p w:rsidR="00E75BDA" w:rsidRPr="007B1CA8" w:rsidRDefault="00E75BDA" w:rsidP="00E75BDA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sz w:val="28"/>
          <w:szCs w:val="28"/>
        </w:rPr>
      </w:pPr>
    </w:p>
    <w:p w:rsidR="00E75BDA" w:rsidRPr="007B1CA8" w:rsidRDefault="00E75BDA" w:rsidP="00F6601A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7B1CA8">
        <w:rPr>
          <w:rFonts w:ascii="Times New Roman" w:hAnsi="Times New Roman" w:cs="Times New Roman"/>
          <w:sz w:val="28"/>
          <w:szCs w:val="28"/>
        </w:rPr>
        <w:t xml:space="preserve">Списочный состав детей </w:t>
      </w:r>
      <w:proofErr w:type="gramStart"/>
      <w:r w:rsidRPr="007B1CA8">
        <w:rPr>
          <w:rFonts w:ascii="Times New Roman" w:hAnsi="Times New Roman" w:cs="Times New Roman"/>
          <w:sz w:val="28"/>
          <w:szCs w:val="28"/>
        </w:rPr>
        <w:t>на</w:t>
      </w:r>
      <w:r w:rsidR="005151B7">
        <w:rPr>
          <w:rFonts w:ascii="Times New Roman" w:hAnsi="Times New Roman" w:cs="Times New Roman"/>
          <w:sz w:val="28"/>
          <w:szCs w:val="28"/>
        </w:rPr>
        <w:t xml:space="preserve"> конец</w:t>
      </w:r>
      <w:proofErr w:type="gramEnd"/>
      <w:r w:rsidR="005151B7">
        <w:rPr>
          <w:rFonts w:ascii="Times New Roman" w:hAnsi="Times New Roman" w:cs="Times New Roman"/>
          <w:sz w:val="28"/>
          <w:szCs w:val="28"/>
        </w:rPr>
        <w:t xml:space="preserve">  2020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– 146 детей</w:t>
      </w:r>
      <w:r w:rsidRPr="007B1CA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75BDA" w:rsidRPr="007B1CA8" w:rsidRDefault="00E75BDA" w:rsidP="00E75BDA">
      <w:pPr>
        <w:spacing w:after="0" w:line="240" w:lineRule="auto"/>
        <w:ind w:left="142" w:right="2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CA8">
        <w:rPr>
          <w:rFonts w:ascii="Times New Roman" w:hAnsi="Times New Roman" w:cs="Times New Roman"/>
          <w:sz w:val="28"/>
          <w:szCs w:val="28"/>
        </w:rPr>
        <w:t xml:space="preserve">В основе образовательного процесса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 </w:t>
      </w:r>
    </w:p>
    <w:p w:rsidR="00E75BDA" w:rsidRPr="007B1CA8" w:rsidRDefault="00E75BDA" w:rsidP="00E75BDA">
      <w:pPr>
        <w:spacing w:after="0" w:line="240" w:lineRule="auto"/>
        <w:ind w:left="12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CA8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Образовательный процесс осуществляется по двум режимам – с учетом теплого и холодного периода года. </w:t>
      </w:r>
    </w:p>
    <w:p w:rsidR="00E75BDA" w:rsidRPr="007B1CA8" w:rsidRDefault="00E75BDA" w:rsidP="00E75BDA">
      <w:pPr>
        <w:spacing w:after="0" w:line="240" w:lineRule="auto"/>
        <w:ind w:left="127" w:right="2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CA8">
        <w:rPr>
          <w:rFonts w:ascii="Times New Roman" w:hAnsi="Times New Roman" w:cs="Times New Roman"/>
          <w:sz w:val="28"/>
          <w:szCs w:val="28"/>
        </w:rPr>
        <w:t xml:space="preserve">Созданы условия для разностороннего развития детей с 2 до 7 лет - детский сад оснащен оборудованием для разнообразных видов детской деятельности в помещении и на участках с учетом финансовых возможностей ДОУ. </w:t>
      </w:r>
    </w:p>
    <w:p w:rsidR="00E75BDA" w:rsidRPr="007B1CA8" w:rsidRDefault="00E75BDA" w:rsidP="00E75BDA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7B1CA8">
        <w:rPr>
          <w:rStyle w:val="c2"/>
          <w:color w:val="000000"/>
          <w:sz w:val="28"/>
          <w:szCs w:val="28"/>
        </w:rPr>
        <w:t>В ДОУ реализуются основная образовательная прогр</w:t>
      </w:r>
      <w:r>
        <w:rPr>
          <w:rStyle w:val="c2"/>
          <w:color w:val="000000"/>
          <w:sz w:val="28"/>
          <w:szCs w:val="28"/>
        </w:rPr>
        <w:t>амма дошкольного образования  МБ</w:t>
      </w:r>
      <w:r w:rsidRPr="007B1CA8">
        <w:rPr>
          <w:rStyle w:val="c2"/>
          <w:color w:val="000000"/>
          <w:sz w:val="28"/>
          <w:szCs w:val="28"/>
        </w:rPr>
        <w:t>ДОУ «Детский сад №</w:t>
      </w:r>
      <w:r>
        <w:rPr>
          <w:rStyle w:val="c2"/>
          <w:color w:val="000000"/>
          <w:sz w:val="28"/>
          <w:szCs w:val="28"/>
        </w:rPr>
        <w:t>321</w:t>
      </w:r>
      <w:r w:rsidRPr="007B1CA8">
        <w:rPr>
          <w:rStyle w:val="c2"/>
          <w:color w:val="000000"/>
          <w:sz w:val="28"/>
          <w:szCs w:val="28"/>
        </w:rPr>
        <w:t xml:space="preserve"> комбинированного вида с татарским языком воспитания и обучения» и методики дошкольного образования, используются информационные технологии, создана комплексно-тематическая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 высоком уровне.</w:t>
      </w:r>
      <w:proofErr w:type="gramEnd"/>
      <w:r w:rsidRPr="007B1CA8">
        <w:rPr>
          <w:rStyle w:val="c2"/>
          <w:color w:val="000000"/>
          <w:sz w:val="28"/>
          <w:szCs w:val="28"/>
        </w:rPr>
        <w:t xml:space="preserve"> Содержание программы соответствует основным положениям возрастной психологии и  дошкольной педагогики,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ДОУ. Программа основана на комплексно-тематическом принципе построения образовательного процесса. Образовательная деятельность осуществляется в процессе организации различных видов детской деятельности: образовательной деятельности, осуществляемой в ходе режимных моментов, самостоятельной деятельности, организованной образовательной деятельности, взаимодействия с семьями воспитанников.</w:t>
      </w:r>
    </w:p>
    <w:p w:rsidR="00E75BDA" w:rsidRPr="007B1CA8" w:rsidRDefault="00E75BDA" w:rsidP="00E75BDA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7B1CA8">
        <w:rPr>
          <w:rStyle w:val="c2"/>
          <w:color w:val="000000"/>
          <w:sz w:val="28"/>
          <w:szCs w:val="28"/>
        </w:rPr>
        <w:t>Программа составлена в соответствии с направлениями развития детей: «Физическое развитие», «Социально-коммуникативное развитие», «Познавательное развитие», «Художественно эстетическое развитие», «Речевое развитие». Реализация каждого направления предполагает решение образовательных задач во всех видах детской деятельности, имеющих место в режиме дня дошкольного образовательного учреждения.    Педагоги используют личностно-ориентированный подход при планировании и организации работы с детьми. Ведется систематическая работа по педагогической диагностике и коррекции развития детей, адаптации к социально-психологическим особенностям группы, организуется психолого-консультативная деятельность.</w:t>
      </w:r>
    </w:p>
    <w:p w:rsidR="00E75BDA" w:rsidRPr="007B1CA8" w:rsidRDefault="00E75BDA" w:rsidP="00E75BDA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7B1CA8">
        <w:rPr>
          <w:rStyle w:val="c2"/>
          <w:color w:val="000000"/>
          <w:sz w:val="28"/>
          <w:szCs w:val="28"/>
        </w:rPr>
        <w:t>Подводя итоги эффективности педагогического воздействия освоения основной образовательной программы можно отметить</w:t>
      </w:r>
      <w:r>
        <w:rPr>
          <w:rStyle w:val="c2"/>
          <w:color w:val="000000"/>
          <w:sz w:val="28"/>
          <w:szCs w:val="28"/>
        </w:rPr>
        <w:t>,</w:t>
      </w:r>
      <w:r w:rsidRPr="007B1CA8">
        <w:rPr>
          <w:rStyle w:val="c2"/>
          <w:color w:val="000000"/>
          <w:sz w:val="28"/>
          <w:szCs w:val="28"/>
        </w:rPr>
        <w:t xml:space="preserve"> что</w:t>
      </w:r>
      <w:r>
        <w:rPr>
          <w:rStyle w:val="c2"/>
          <w:color w:val="000000"/>
          <w:sz w:val="28"/>
          <w:szCs w:val="28"/>
        </w:rPr>
        <w:t xml:space="preserve"> п</w:t>
      </w:r>
      <w:r w:rsidRPr="007B1CA8">
        <w:rPr>
          <w:color w:val="000000"/>
          <w:sz w:val="28"/>
          <w:szCs w:val="28"/>
          <w:shd w:val="clear" w:color="auto" w:fill="FFFFFF"/>
        </w:rPr>
        <w:t>едагоги используют личностно-ориентированный подход при планировании и организации работы с детьми. Ведется систематическая работа по педагогической диагностике и коррекции развития детей, адаптации к социально-психологическим особенностям группы, организуется психолого-консультативная деятельность.</w:t>
      </w:r>
    </w:p>
    <w:p w:rsidR="00E75BDA" w:rsidRPr="007B1CA8" w:rsidRDefault="00E75BDA" w:rsidP="00E75BDA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7B1CA8">
        <w:rPr>
          <w:rStyle w:val="c2"/>
          <w:color w:val="000000"/>
          <w:sz w:val="28"/>
          <w:szCs w:val="28"/>
        </w:rPr>
        <w:t>В ре</w:t>
      </w:r>
      <w:r w:rsidR="0081309C">
        <w:rPr>
          <w:rStyle w:val="c2"/>
          <w:color w:val="000000"/>
          <w:sz w:val="28"/>
          <w:szCs w:val="28"/>
        </w:rPr>
        <w:t>зультате проведённого в 2020</w:t>
      </w:r>
      <w:r w:rsidRPr="007B1CA8">
        <w:rPr>
          <w:rStyle w:val="c2"/>
          <w:color w:val="000000"/>
          <w:sz w:val="28"/>
          <w:szCs w:val="28"/>
        </w:rPr>
        <w:t xml:space="preserve"> году мониторинга  освоения программы детьми старшего дошкольного возраста показал, что просматривается положительная динамика результатов образования детей в </w:t>
      </w:r>
      <w:r w:rsidRPr="007B1CA8">
        <w:rPr>
          <w:rStyle w:val="c2"/>
          <w:color w:val="000000"/>
          <w:sz w:val="28"/>
          <w:szCs w:val="28"/>
        </w:rPr>
        <w:lastRenderedPageBreak/>
        <w:t>соответствии с показателями. Результаты педагогического анализа показывают преобладание детей с высоким и средним уровнем развития. Отмечается качественная работа  по социально-коммуникативному развитию, так как формирование представлений о здоровом образе жизни и правилам безопасного поведения, воспитание культурно-гигиенических навыков тесно связаны с другими образовательными областями. Использование оптимальных форм взаимодействия педагогов и воспитанников в совместной деятельности и в режимные моменты  позволили достичь неплохих результатов усвоения программного содержания в познавательном развитии, достаточно стабильный результат освоения программы получился в художественно эстетическом развитии. Следует обратить внимание на речевое развитие детей, так как дети испытывают трудности в освоении программного содержания по речевому развитию. С детьми спланировать индивидуальную работу, а с родителями консультативную помощь в организации индивидуальной работы с ребёнком дома.</w:t>
      </w:r>
    </w:p>
    <w:p w:rsidR="00E75BDA" w:rsidRPr="007B1CA8" w:rsidRDefault="00E75BDA" w:rsidP="00E75BDA">
      <w:pPr>
        <w:pStyle w:val="c11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7B1CA8">
        <w:rPr>
          <w:rStyle w:val="c2"/>
          <w:color w:val="000000"/>
          <w:sz w:val="28"/>
          <w:szCs w:val="28"/>
        </w:rPr>
        <w:t xml:space="preserve">Результаты освоения ООПДО соответствуют требованиям ФГОС </w:t>
      </w:r>
      <w:proofErr w:type="gramStart"/>
      <w:r w:rsidRPr="007B1CA8">
        <w:rPr>
          <w:rStyle w:val="c2"/>
          <w:color w:val="000000"/>
          <w:sz w:val="28"/>
          <w:szCs w:val="28"/>
        </w:rPr>
        <w:t>ДО</w:t>
      </w:r>
      <w:proofErr w:type="gramEnd"/>
      <w:r w:rsidRPr="007B1CA8">
        <w:rPr>
          <w:rStyle w:val="c2"/>
          <w:color w:val="000000"/>
          <w:sz w:val="28"/>
          <w:szCs w:val="28"/>
        </w:rPr>
        <w:t>. Для детей, имеющих трудности в усвоении программы разрабатываются индивидуальные маршруты, оказывается педагогическое сопровождение.</w:t>
      </w:r>
    </w:p>
    <w:p w:rsidR="00E75BDA" w:rsidRPr="007B1CA8" w:rsidRDefault="00E75BDA" w:rsidP="00E75BDA">
      <w:pPr>
        <w:pStyle w:val="c9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 </w:t>
      </w:r>
      <w:r w:rsidRPr="007B1CA8">
        <w:rPr>
          <w:rStyle w:val="c2"/>
          <w:color w:val="000000"/>
          <w:sz w:val="28"/>
          <w:szCs w:val="28"/>
        </w:rPr>
        <w:t xml:space="preserve"> По итогам педагогического наблюдения выпускники ДОУ имеют следующие уровни готовности к обучению в школе:</w:t>
      </w:r>
    </w:p>
    <w:p w:rsidR="00E75BDA" w:rsidRPr="007B1CA8" w:rsidRDefault="00E75BDA" w:rsidP="00E75BDA">
      <w:pPr>
        <w:pStyle w:val="c6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B1CA8">
        <w:rPr>
          <w:rStyle w:val="c2"/>
          <w:color w:val="000000"/>
          <w:sz w:val="28"/>
          <w:szCs w:val="28"/>
        </w:rPr>
        <w:t>— 100% выпускников ДОУ освоили образовательную программу  дошкольного образования  на высоком и среднем уровне;</w:t>
      </w:r>
    </w:p>
    <w:p w:rsidR="00E75BDA" w:rsidRPr="007B1CA8" w:rsidRDefault="00E75BDA" w:rsidP="00E75BDA">
      <w:pPr>
        <w:pStyle w:val="c9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B1CA8">
        <w:rPr>
          <w:rStyle w:val="c2"/>
          <w:color w:val="000000"/>
          <w:sz w:val="28"/>
          <w:szCs w:val="28"/>
        </w:rPr>
        <w:t>— выпускники ДОУ имеют следующий уровень готовности к обучению в школе:</w:t>
      </w:r>
    </w:p>
    <w:p w:rsidR="00E75BDA" w:rsidRPr="007B1CA8" w:rsidRDefault="00E75BDA" w:rsidP="00E75BDA">
      <w:pPr>
        <w:pStyle w:val="c9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B1CA8">
        <w:rPr>
          <w:rStyle w:val="c2"/>
          <w:color w:val="000000"/>
          <w:sz w:val="28"/>
          <w:szCs w:val="28"/>
        </w:rPr>
        <w:t>- урове</w:t>
      </w:r>
      <w:r>
        <w:rPr>
          <w:rStyle w:val="c2"/>
          <w:color w:val="000000"/>
          <w:sz w:val="28"/>
          <w:szCs w:val="28"/>
        </w:rPr>
        <w:t>нь развития школьной зрелости: 74% — высокий уровень, 26</w:t>
      </w:r>
      <w:r w:rsidRPr="007B1CA8">
        <w:rPr>
          <w:rStyle w:val="c2"/>
          <w:color w:val="000000"/>
          <w:sz w:val="28"/>
          <w:szCs w:val="28"/>
        </w:rPr>
        <w:t>% — средний</w:t>
      </w:r>
      <w:r>
        <w:rPr>
          <w:rStyle w:val="c2"/>
          <w:color w:val="000000"/>
          <w:sz w:val="28"/>
          <w:szCs w:val="28"/>
        </w:rPr>
        <w:t>.</w:t>
      </w:r>
    </w:p>
    <w:p w:rsidR="00E75BDA" w:rsidRPr="007B1CA8" w:rsidRDefault="00E75BDA" w:rsidP="00E75BDA">
      <w:pPr>
        <w:pStyle w:val="c3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7B1CA8">
        <w:rPr>
          <w:rStyle w:val="c2"/>
          <w:color w:val="000000"/>
          <w:sz w:val="28"/>
          <w:szCs w:val="28"/>
        </w:rPr>
        <w:t>Все режимные моменты соблюдаются, организован гибкий режим дня в период адаптации ребенка в детском саду.</w:t>
      </w:r>
    </w:p>
    <w:p w:rsidR="00E75BDA" w:rsidRPr="007B1CA8" w:rsidRDefault="00E75BDA" w:rsidP="00E75BDA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E75BDA" w:rsidRPr="007B1CA8" w:rsidRDefault="00E75BDA" w:rsidP="00E75B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75BDA" w:rsidRPr="007B1CA8" w:rsidRDefault="00E75BDA" w:rsidP="00E75B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r w:rsidRPr="00975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кадрового состава</w:t>
      </w:r>
    </w:p>
    <w:p w:rsidR="00E75BDA" w:rsidRPr="007B1CA8" w:rsidRDefault="00E75BDA" w:rsidP="00E75B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5BDA" w:rsidRPr="007B1CA8" w:rsidRDefault="00E75BDA" w:rsidP="00E75BD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Детский сад укомплектован педагогами </w:t>
      </w:r>
      <w:r w:rsidRPr="007B1C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100 процентов</w:t>
      </w:r>
      <w:r w:rsidRPr="007B1CA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штатно</w:t>
      </w:r>
      <w:r w:rsidR="00975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расписанию. Всего работают 28</w:t>
      </w: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Педагогический коллек</w:t>
      </w:r>
      <w:r w:rsidR="00975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 Детского сада насчитывает 12</w:t>
      </w: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специалистов.</w:t>
      </w:r>
    </w:p>
    <w:p w:rsidR="00E75BDA" w:rsidRPr="007B1CA8" w:rsidRDefault="00975CA7" w:rsidP="00E75BD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2020</w:t>
      </w:r>
      <w:r w:rsidR="00E75BDA"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прошли курсы повышения квалификации педагоги</w:t>
      </w:r>
      <w:r w:rsidR="00E75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E75BDA"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E75BDA"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дистанционно, </w:t>
      </w:r>
      <w:proofErr w:type="spellStart"/>
      <w:r w:rsidR="00E75BDA"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очно</w:t>
      </w:r>
      <w:proofErr w:type="spellEnd"/>
      <w:r w:rsidR="00E75BDA"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</w:t>
      </w:r>
      <w:r w:rsidR="00E75BDA"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0%</w:t>
      </w:r>
    </w:p>
    <w:p w:rsidR="00E75BDA" w:rsidRPr="007B1CA8" w:rsidRDefault="00E75BDA" w:rsidP="00E75B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Характеристика кадрового состава Детского сада:</w:t>
      </w:r>
    </w:p>
    <w:p w:rsidR="00E75BDA" w:rsidRPr="007B1CA8" w:rsidRDefault="00E75BDA" w:rsidP="00E75B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Наименование показателей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педагогических работников</w:t>
      </w:r>
      <w:r w:rsidR="00975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- 12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них имеют образование: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</w:t>
      </w:r>
      <w:r w:rsidR="00975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- 9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них </w:t>
      </w:r>
      <w:proofErr w:type="gramStart"/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педагогическое</w:t>
      </w:r>
      <w:proofErr w:type="gramEnd"/>
      <w:r w:rsidR="00975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- 9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 профессиональное</w:t>
      </w:r>
      <w:r w:rsidR="00975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- 3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Из них </w:t>
      </w:r>
      <w:proofErr w:type="gramStart"/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педагогическое</w:t>
      </w:r>
      <w:proofErr w:type="gramEnd"/>
      <w:r w:rsidR="00975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- 3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5BDA" w:rsidRPr="007B1CA8" w:rsidRDefault="00E75BDA" w:rsidP="00E75B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Распределение педагогического персонала по возрасту:</w:t>
      </w:r>
    </w:p>
    <w:p w:rsidR="00E75BDA" w:rsidRPr="007B1CA8" w:rsidRDefault="00E75BDA" w:rsidP="00E75B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Наименование показателей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педагогических работников</w:t>
      </w:r>
      <w:r w:rsidR="00975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- 12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 полных лет: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Моложе 25 лет - 1</w:t>
      </w:r>
    </w:p>
    <w:p w:rsidR="00E75BDA" w:rsidRPr="007B1CA8" w:rsidRDefault="00975CA7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25-29 лет - 1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30-34</w:t>
      </w:r>
      <w:r w:rsidR="00975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- 3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35-39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- 3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40-44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- 1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45-49</w:t>
      </w:r>
      <w:r w:rsidR="00975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-0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50-55</w:t>
      </w:r>
      <w:r w:rsidR="00975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- 0</w:t>
      </w:r>
    </w:p>
    <w:p w:rsidR="00E75BDA" w:rsidRPr="007B1CA8" w:rsidRDefault="00975CA7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 55 лет - 3</w:t>
      </w:r>
    </w:p>
    <w:p w:rsidR="00E75BDA" w:rsidRPr="007B1CA8" w:rsidRDefault="00E75BDA" w:rsidP="00E75B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5BDA" w:rsidRPr="007B1CA8" w:rsidRDefault="00E75BDA" w:rsidP="00E75B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Распределение педагогического персонала по стажу работы:</w:t>
      </w:r>
    </w:p>
    <w:p w:rsidR="00E75BDA" w:rsidRPr="007B1CA8" w:rsidRDefault="00E75BDA" w:rsidP="00E75B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Наименование показателей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</w:t>
      </w:r>
      <w:r w:rsidR="00975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педагогических работников 12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 числе имеют педагогический стаж работы, лет: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3-х лет</w:t>
      </w:r>
      <w:r w:rsidR="00975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- 4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3 до 5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- 1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5 до 10 лет</w:t>
      </w:r>
      <w:r w:rsidR="00975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- 2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10 до 15 лет - 1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15 до 20 лет</w:t>
      </w:r>
      <w:r w:rsidR="00975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- 1</w:t>
      </w:r>
    </w:p>
    <w:p w:rsidR="00E75BDA" w:rsidRPr="007B1CA8" w:rsidRDefault="00E75BDA" w:rsidP="00E75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975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 лет - 3</w:t>
      </w:r>
    </w:p>
    <w:p w:rsidR="00E75BDA" w:rsidRPr="007B1CA8" w:rsidRDefault="00E75BDA" w:rsidP="00E75B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5BDA" w:rsidRPr="00715E34" w:rsidRDefault="00E75BDA" w:rsidP="00E75BDA">
      <w:pPr>
        <w:spacing w:after="16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="00975CA7" w:rsidRPr="00715E3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В 2020</w:t>
      </w:r>
      <w:r w:rsidRPr="00715E3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году педагоги Детского сада приняли участие</w:t>
      </w:r>
      <w:r w:rsidR="00715E34" w:rsidRPr="00715E3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</w:t>
      </w:r>
      <w:proofErr w:type="gramStart"/>
      <w:r w:rsidR="00715E34" w:rsidRPr="00715E3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в</w:t>
      </w:r>
      <w:proofErr w:type="gramEnd"/>
      <w:r w:rsidRPr="00715E3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:</w:t>
      </w:r>
    </w:p>
    <w:p w:rsidR="00E75BDA" w:rsidRPr="00C31242" w:rsidRDefault="00E75BDA" w:rsidP="00C31242">
      <w:pPr>
        <w:numPr>
          <w:ilvl w:val="0"/>
          <w:numId w:val="2"/>
        </w:numPr>
        <w:spacing w:after="0" w:line="240" w:lineRule="auto"/>
        <w:ind w:left="29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715E3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работе </w:t>
      </w:r>
      <w:r w:rsidR="00C31242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Федеральной инновационной</w:t>
      </w:r>
      <w:r w:rsidR="00715E34" w:rsidRPr="00715E3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площадки </w:t>
      </w:r>
      <w:r w:rsidR="00715E3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«</w:t>
      </w:r>
      <w:proofErr w:type="spellStart"/>
      <w:r w:rsidR="00715E34" w:rsidRPr="00715E3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Компетентостная</w:t>
      </w:r>
      <w:proofErr w:type="spellEnd"/>
      <w:r w:rsidR="00715E34" w:rsidRPr="00715E3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модель непрерывного профессионального роста в условиях персонифицированной системы образования РТ</w:t>
      </w:r>
      <w:r w:rsidR="00715E3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»</w:t>
      </w:r>
      <w:r w:rsidR="00C31242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(проект</w:t>
      </w:r>
      <w:r w:rsidR="00715E34" w:rsidRPr="00C31242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по апробации учебно-методических комплексов по речевому развитию детей дошкольного возраста</w:t>
      </w:r>
      <w:r w:rsidR="00C31242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по теме:</w:t>
      </w:r>
      <w:proofErr w:type="gramEnd"/>
      <w:r w:rsidR="00C31242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«Развитие родной речи детей дошкольного возраста в условиях глобализации мирового </w:t>
      </w:r>
      <w:proofErr w:type="spellStart"/>
      <w:r w:rsidR="00C31242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полилингвального</w:t>
      </w:r>
      <w:proofErr w:type="spellEnd"/>
      <w:r w:rsidR="00C31242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образовательного пространства»</w:t>
      </w:r>
      <w:r w:rsidR="00715E34" w:rsidRPr="00C31242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.</w:t>
      </w:r>
    </w:p>
    <w:p w:rsidR="00C31242" w:rsidRPr="00C31242" w:rsidRDefault="00C31242" w:rsidP="00C31242">
      <w:pPr>
        <w:spacing w:after="0" w:line="240" w:lineRule="auto"/>
        <w:ind w:left="29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75BDA" w:rsidRDefault="00E75BDA" w:rsidP="00F6601A">
      <w:pPr>
        <w:spacing w:after="166" w:line="240" w:lineRule="auto"/>
        <w:ind w:firstLine="298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  <w:r w:rsidRPr="00C31242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C31242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саморазвиваются</w:t>
      </w:r>
      <w:proofErr w:type="spellEnd"/>
      <w:r w:rsidRPr="00C31242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E855DE" w:rsidRPr="007B1CA8" w:rsidRDefault="00E855DE" w:rsidP="00F6601A">
      <w:pPr>
        <w:spacing w:after="166" w:line="240" w:lineRule="auto"/>
        <w:ind w:firstLine="29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75BDA" w:rsidRPr="007B1CA8" w:rsidRDefault="00E75BDA" w:rsidP="00E75BD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75BDA" w:rsidRPr="007B1CA8" w:rsidRDefault="00E75BDA" w:rsidP="00E75BDA">
      <w:pPr>
        <w:spacing w:after="166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Оценка учебно-методического и библиотечно-информационного обеспечения</w:t>
      </w:r>
    </w:p>
    <w:p w:rsidR="00E75BDA" w:rsidRPr="005B0A0E" w:rsidRDefault="00E75BDA" w:rsidP="00E75BDA">
      <w:pPr>
        <w:spacing w:after="166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В д</w:t>
      </w:r>
      <w:r w:rsidRPr="007B1CA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етском </w:t>
      </w:r>
      <w:r w:rsidRPr="005B0A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саду </w:t>
      </w:r>
      <w:r w:rsidRPr="005B0A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hyperlink r:id="rId6" w:anchor="/document/16/38785/" w:history="1">
        <w:r w:rsidRPr="005B0A0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библиотека</w:t>
        </w:r>
      </w:hyperlink>
      <w:r w:rsidRPr="007B1CA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 является составной частью методической службы.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 xml:space="preserve"> </w:t>
      </w:r>
      <w:r w:rsidRPr="007B1C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E75BDA" w:rsidRDefault="0081309C" w:rsidP="00E75BDA">
      <w:pPr>
        <w:spacing w:after="166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В 2020</w:t>
      </w:r>
      <w:r w:rsidR="00E75BDA" w:rsidRPr="007B1CA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году Детский сад пополнил учебно-методический компле</w:t>
      </w:r>
      <w:proofErr w:type="gramStart"/>
      <w:r w:rsidR="00E75BDA" w:rsidRPr="007B1CA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кт к пр</w:t>
      </w:r>
      <w:proofErr w:type="gramEnd"/>
      <w:r w:rsidR="00E75BDA" w:rsidRPr="007B1CA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имерной общеобразовательной программе дошкольного образования «От рождения до школы» в соответствии с ФГОС. Приобрели наглядно-дидактические пособия:</w:t>
      </w:r>
    </w:p>
    <w:p w:rsidR="0081309C" w:rsidRPr="00B85D7D" w:rsidRDefault="0081309C" w:rsidP="00B85D7D">
      <w:pPr>
        <w:pStyle w:val="a5"/>
        <w:numPr>
          <w:ilvl w:val="0"/>
          <w:numId w:val="11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85D7D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учебно-методический комплекс по речевому развитию детей дошкольного возраста по теме: «Развитие родной речи детей дошкольного возраста в условиях глобализации мирового </w:t>
      </w:r>
      <w:proofErr w:type="spellStart"/>
      <w:r w:rsidRPr="00B85D7D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полилингвального</w:t>
      </w:r>
      <w:proofErr w:type="spellEnd"/>
      <w:r w:rsidRPr="00B85D7D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образовательного пространства».</w:t>
      </w:r>
    </w:p>
    <w:p w:rsidR="00E75BDA" w:rsidRPr="00F6601A" w:rsidRDefault="00E75BDA" w:rsidP="00E75BDA">
      <w:pPr>
        <w:numPr>
          <w:ilvl w:val="0"/>
          <w:numId w:val="3"/>
        </w:numPr>
        <w:spacing w:after="0" w:line="240" w:lineRule="auto"/>
        <w:ind w:left="2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0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Книги для </w:t>
      </w:r>
      <w:r w:rsidR="00DC3C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библиотеки</w:t>
      </w:r>
      <w:r w:rsidRPr="00F660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E75BDA" w:rsidRPr="00F6601A" w:rsidRDefault="00E75BDA" w:rsidP="00E75BDA">
      <w:pPr>
        <w:numPr>
          <w:ilvl w:val="0"/>
          <w:numId w:val="3"/>
        </w:numPr>
        <w:spacing w:after="0" w:line="240" w:lineRule="auto"/>
        <w:ind w:left="2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0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Буквари Н.С. Жуковой;</w:t>
      </w:r>
    </w:p>
    <w:p w:rsidR="00E75BDA" w:rsidRPr="00F6601A" w:rsidRDefault="00E75BDA" w:rsidP="00E75BDA">
      <w:pPr>
        <w:numPr>
          <w:ilvl w:val="0"/>
          <w:numId w:val="3"/>
        </w:numPr>
        <w:spacing w:after="0" w:line="240" w:lineRule="auto"/>
        <w:ind w:left="2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0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комплексы для оформления </w:t>
      </w:r>
      <w:r w:rsidR="008130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творческих</w:t>
      </w:r>
      <w:r w:rsidRPr="00F660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уголков;</w:t>
      </w:r>
    </w:p>
    <w:p w:rsidR="00E75BDA" w:rsidRPr="00DC3CD0" w:rsidRDefault="00E75BDA" w:rsidP="00E75BDA">
      <w:pPr>
        <w:numPr>
          <w:ilvl w:val="0"/>
          <w:numId w:val="3"/>
        </w:numPr>
        <w:spacing w:after="0" w:line="240" w:lineRule="auto"/>
        <w:ind w:left="2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0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Обучающие </w:t>
      </w:r>
      <w:r w:rsidRPr="00F6601A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DVD</w:t>
      </w:r>
      <w:r w:rsidRPr="00F660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</w:t>
      </w:r>
      <w:r w:rsidRPr="00F6601A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CD</w:t>
      </w:r>
      <w:r w:rsidR="00DC3C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диски;</w:t>
      </w:r>
    </w:p>
    <w:p w:rsidR="00DC3CD0" w:rsidRPr="00DC3CD0" w:rsidRDefault="00DC3CD0" w:rsidP="00E75BDA">
      <w:pPr>
        <w:numPr>
          <w:ilvl w:val="0"/>
          <w:numId w:val="3"/>
        </w:numPr>
        <w:spacing w:after="0" w:line="240" w:lineRule="auto"/>
        <w:ind w:left="2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Наглядные пособия;</w:t>
      </w:r>
    </w:p>
    <w:p w:rsidR="00DC3CD0" w:rsidRPr="00E855DE" w:rsidRDefault="00DC3CD0" w:rsidP="00E75BDA">
      <w:pPr>
        <w:numPr>
          <w:ilvl w:val="0"/>
          <w:numId w:val="3"/>
        </w:numPr>
        <w:spacing w:after="0" w:line="240" w:lineRule="auto"/>
        <w:ind w:left="2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Книги «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Авазларны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уйнатып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="00B85D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Р.К. </w:t>
      </w:r>
      <w:proofErr w:type="spellStart"/>
      <w:r w:rsidR="00B85D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Шаеховой</w:t>
      </w:r>
      <w:proofErr w:type="spellEnd"/>
      <w:r w:rsidR="00E855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E855DE" w:rsidRPr="00E855DE" w:rsidRDefault="00E855DE" w:rsidP="00E75BDA">
      <w:pPr>
        <w:numPr>
          <w:ilvl w:val="0"/>
          <w:numId w:val="3"/>
        </w:numPr>
        <w:spacing w:after="0" w:line="240" w:lineRule="auto"/>
        <w:ind w:left="2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Методические пособия для кабинета психолога;</w:t>
      </w:r>
    </w:p>
    <w:p w:rsidR="00E855DE" w:rsidRPr="00F6601A" w:rsidRDefault="00E855DE" w:rsidP="00E75BDA">
      <w:pPr>
        <w:numPr>
          <w:ilvl w:val="0"/>
          <w:numId w:val="3"/>
        </w:numPr>
        <w:spacing w:after="0" w:line="240" w:lineRule="auto"/>
        <w:ind w:left="2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Дидактические игры для каждой возрастной группы и педагогов.</w:t>
      </w:r>
    </w:p>
    <w:p w:rsidR="00E75BDA" w:rsidRPr="007B1CA8" w:rsidRDefault="00E75BDA" w:rsidP="00B85D7D">
      <w:pPr>
        <w:spacing w:after="166" w:line="240" w:lineRule="auto"/>
        <w:ind w:firstLine="29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E75BDA" w:rsidRPr="007B1CA8" w:rsidRDefault="00E75BDA" w:rsidP="00F6601A">
      <w:pPr>
        <w:spacing w:after="166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Информационное обеспечение Детского сада включает:</w:t>
      </w:r>
    </w:p>
    <w:p w:rsidR="00E75BDA" w:rsidRPr="00E855DE" w:rsidRDefault="00E75BDA" w:rsidP="00F6601A">
      <w:pPr>
        <w:numPr>
          <w:ilvl w:val="0"/>
          <w:numId w:val="4"/>
        </w:numPr>
        <w:spacing w:after="0" w:line="240" w:lineRule="auto"/>
        <w:ind w:left="29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информационно-телекоммун</w:t>
      </w:r>
      <w:r w:rsidR="0081309C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икационное оборудование – в 2020</w:t>
      </w:r>
      <w:r w:rsidRPr="007B1CA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году </w:t>
      </w:r>
      <w:r w:rsidR="0081309C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кабинет логопе</w:t>
      </w:r>
      <w:r w:rsidR="00E855DE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да оснащен проектором и экраном, приобрели МФУ в методический кабинет.</w:t>
      </w:r>
    </w:p>
    <w:p w:rsidR="00E855DE" w:rsidRPr="007B1CA8" w:rsidRDefault="00E855DE" w:rsidP="00E855DE">
      <w:pPr>
        <w:spacing w:after="0" w:line="240" w:lineRule="auto"/>
        <w:ind w:left="29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75BDA" w:rsidRDefault="00E75BDA" w:rsidP="00E855DE">
      <w:pPr>
        <w:spacing w:after="166" w:line="240" w:lineRule="auto"/>
        <w:ind w:firstLine="298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В д</w:t>
      </w:r>
      <w:r w:rsidRPr="007B1CA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етском саду учебно-методическое и информационное обеспечение достаточное для организац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ии образовательной деятельности, но требует дальнейшего оснащения для</w:t>
      </w:r>
      <w:r w:rsidRPr="007B1CA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эффективной реализации образовательных программ.</w:t>
      </w:r>
    </w:p>
    <w:p w:rsidR="00E75BDA" w:rsidRPr="007B1CA8" w:rsidRDefault="00E75BDA" w:rsidP="00E75BDA">
      <w:pPr>
        <w:spacing w:after="166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 xml:space="preserve"> Оценка материально-технической базы</w:t>
      </w:r>
    </w:p>
    <w:p w:rsidR="00E75BDA" w:rsidRPr="007B1CA8" w:rsidRDefault="00F6601A" w:rsidP="00F6601A">
      <w:pPr>
        <w:spacing w:after="166" w:line="240" w:lineRule="auto"/>
        <w:ind w:firstLine="2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В д</w:t>
      </w:r>
      <w:r w:rsidR="00E75BDA" w:rsidRPr="007B1CA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етском саду сформирована материально-техническая база для реализации образовательных программ, жизнео</w:t>
      </w:r>
      <w:r w:rsidR="00E75BDA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беспечения и развития детей. В д</w:t>
      </w:r>
      <w:r w:rsidR="00E75BDA" w:rsidRPr="007B1CA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етском саду оборудованы помещения:</w:t>
      </w:r>
    </w:p>
    <w:p w:rsidR="00E75BDA" w:rsidRPr="007B1CA8" w:rsidRDefault="00E75BDA" w:rsidP="00E75BDA">
      <w:pPr>
        <w:numPr>
          <w:ilvl w:val="0"/>
          <w:numId w:val="5"/>
        </w:numPr>
        <w:spacing w:after="0" w:line="240" w:lineRule="auto"/>
        <w:ind w:left="29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групповые помещения – 6</w:t>
      </w:r>
      <w:r w:rsidRPr="007B1CA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;</w:t>
      </w:r>
    </w:p>
    <w:p w:rsidR="00E75BDA" w:rsidRPr="007B1CA8" w:rsidRDefault="00E75BDA" w:rsidP="00E75BDA">
      <w:pPr>
        <w:numPr>
          <w:ilvl w:val="0"/>
          <w:numId w:val="5"/>
        </w:numPr>
        <w:spacing w:after="0" w:line="240" w:lineRule="auto"/>
        <w:ind w:left="29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кабинет заведующего – 1;</w:t>
      </w:r>
    </w:p>
    <w:p w:rsidR="00E75BDA" w:rsidRPr="007B1CA8" w:rsidRDefault="00E75BDA" w:rsidP="00E75BDA">
      <w:pPr>
        <w:numPr>
          <w:ilvl w:val="0"/>
          <w:numId w:val="5"/>
        </w:numPr>
        <w:spacing w:after="0" w:line="240" w:lineRule="auto"/>
        <w:ind w:left="29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методический кабинет – 1;</w:t>
      </w:r>
    </w:p>
    <w:p w:rsidR="00E75BDA" w:rsidRPr="007B1CA8" w:rsidRDefault="00E75BDA" w:rsidP="00E75BDA">
      <w:pPr>
        <w:numPr>
          <w:ilvl w:val="0"/>
          <w:numId w:val="5"/>
        </w:numPr>
        <w:spacing w:after="0" w:line="240" w:lineRule="auto"/>
        <w:ind w:left="29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музыкальный зал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совмещен с </w:t>
      </w:r>
      <w:proofErr w:type="gramStart"/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физкультурным</w:t>
      </w:r>
      <w:proofErr w:type="gramEnd"/>
      <w:r w:rsidRPr="007B1CA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– 1;</w:t>
      </w:r>
    </w:p>
    <w:p w:rsidR="00E75BDA" w:rsidRPr="007B1CA8" w:rsidRDefault="00E75BDA" w:rsidP="00E75BDA">
      <w:pPr>
        <w:numPr>
          <w:ilvl w:val="0"/>
          <w:numId w:val="5"/>
        </w:numPr>
        <w:spacing w:after="0" w:line="240" w:lineRule="auto"/>
        <w:ind w:left="29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пищеблок – 1;</w:t>
      </w:r>
    </w:p>
    <w:p w:rsidR="00E75BDA" w:rsidRPr="007B1CA8" w:rsidRDefault="00E75BDA" w:rsidP="00E75BDA">
      <w:pPr>
        <w:numPr>
          <w:ilvl w:val="0"/>
          <w:numId w:val="5"/>
        </w:numPr>
        <w:spacing w:after="0" w:line="240" w:lineRule="auto"/>
        <w:ind w:left="29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прачечная – 1;</w:t>
      </w:r>
    </w:p>
    <w:p w:rsidR="00E75BDA" w:rsidRPr="005B0A0E" w:rsidRDefault="00E75BDA" w:rsidP="00E75BDA">
      <w:pPr>
        <w:numPr>
          <w:ilvl w:val="0"/>
          <w:numId w:val="5"/>
        </w:numPr>
        <w:spacing w:after="0" w:line="240" w:lineRule="auto"/>
        <w:ind w:left="29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медицинский кабинет – 1;</w:t>
      </w:r>
    </w:p>
    <w:p w:rsidR="00E75BDA" w:rsidRPr="005B0A0E" w:rsidRDefault="00E75BDA" w:rsidP="00E75BDA">
      <w:pPr>
        <w:numPr>
          <w:ilvl w:val="0"/>
          <w:numId w:val="5"/>
        </w:numPr>
        <w:spacing w:after="0" w:line="240" w:lineRule="auto"/>
        <w:ind w:left="29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кабинет логопеда -1;</w:t>
      </w:r>
    </w:p>
    <w:p w:rsidR="00E75BDA" w:rsidRPr="005B0A0E" w:rsidRDefault="00E75BDA" w:rsidP="00E75BDA">
      <w:pPr>
        <w:numPr>
          <w:ilvl w:val="0"/>
          <w:numId w:val="5"/>
        </w:numPr>
        <w:spacing w:after="0" w:line="240" w:lineRule="auto"/>
        <w:ind w:left="29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кабинет татарского языка – 1</w:t>
      </w:r>
      <w:proofErr w:type="gramStart"/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;</w:t>
      </w:r>
      <w:proofErr w:type="gramEnd"/>
    </w:p>
    <w:p w:rsidR="00E75BDA" w:rsidRPr="000A6495" w:rsidRDefault="00E75BDA" w:rsidP="00E75BDA">
      <w:pPr>
        <w:numPr>
          <w:ilvl w:val="0"/>
          <w:numId w:val="5"/>
        </w:numPr>
        <w:spacing w:after="0" w:line="240" w:lineRule="auto"/>
        <w:ind w:left="29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кабинет психолога – 1.</w:t>
      </w:r>
    </w:p>
    <w:p w:rsidR="00E75BDA" w:rsidRPr="007B1CA8" w:rsidRDefault="00E75BDA" w:rsidP="00E75BDA">
      <w:pPr>
        <w:spacing w:after="0" w:line="240" w:lineRule="auto"/>
        <w:ind w:left="29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75BDA" w:rsidRPr="007B1CA8" w:rsidRDefault="00E75BDA" w:rsidP="00F6601A">
      <w:pPr>
        <w:spacing w:after="166" w:line="240" w:lineRule="auto"/>
        <w:ind w:firstLine="29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B1CA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При создании предметно-развивающей среды воспитатели учитывают возрастные, индивидуальные </w:t>
      </w:r>
      <w:r w:rsidR="00B85D7D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особенности детей своей группы, постоянно обновляют</w:t>
      </w:r>
      <w:r w:rsidR="00E855DE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её</w:t>
      </w:r>
      <w:r w:rsidR="00B85D7D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. </w:t>
      </w:r>
      <w:r w:rsidRPr="007B1CA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Оборудованы групповые комнаты, включающие игровую, познавательную, обеденную зоны.</w:t>
      </w:r>
    </w:p>
    <w:p w:rsidR="00E75BDA" w:rsidRPr="000A6495" w:rsidRDefault="00E75BDA" w:rsidP="00F6601A">
      <w:pPr>
        <w:spacing w:after="0" w:line="280" w:lineRule="atLeast"/>
        <w:ind w:right="100" w:firstLine="1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49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В </w:t>
      </w:r>
      <w:r w:rsidR="00B85D7D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2020 году</w:t>
      </w:r>
      <w:r w:rsidRPr="000A649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</w:t>
      </w:r>
      <w:r w:rsidR="00B85D7D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приобретены цифровое пианино </w:t>
      </w:r>
      <w:r w:rsidR="00E855DE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в музыкальный зал, </w:t>
      </w:r>
      <w:r w:rsidR="00B85D7D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картофелечистка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5D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пищеблок, электронные весы в кладовую, частично обновилась посуда в буфетных и пищеблоке,</w:t>
      </w:r>
    </w:p>
    <w:p w:rsidR="00E75BDA" w:rsidRPr="000A6495" w:rsidRDefault="00E75BDA" w:rsidP="00F6601A">
      <w:pPr>
        <w:spacing w:after="166" w:line="240" w:lineRule="auto"/>
        <w:ind w:firstLine="19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A649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E75BDA" w:rsidRPr="007B1CA8" w:rsidRDefault="00E75BDA" w:rsidP="00E75BD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BDA" w:rsidRPr="007B1CA8" w:rsidRDefault="00E75BDA" w:rsidP="00E75BD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1CA8">
        <w:rPr>
          <w:rFonts w:ascii="Times New Roman" w:hAnsi="Times New Roman" w:cs="Times New Roman"/>
          <w:bCs/>
          <w:sz w:val="28"/>
          <w:szCs w:val="28"/>
        </w:rPr>
        <w:t xml:space="preserve">                      </w:t>
      </w:r>
      <w:r w:rsidRPr="007B1CA8">
        <w:rPr>
          <w:rFonts w:ascii="Times New Roman" w:hAnsi="Times New Roman" w:cs="Times New Roman"/>
          <w:b/>
          <w:bCs/>
          <w:sz w:val="28"/>
          <w:szCs w:val="28"/>
        </w:rPr>
        <w:t>Внутренняя система оценки качества образования</w:t>
      </w:r>
    </w:p>
    <w:p w:rsidR="00E75BDA" w:rsidRPr="007B1CA8" w:rsidRDefault="00E75BDA" w:rsidP="00E75BDA">
      <w:pPr>
        <w:pStyle w:val="c3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B1CA8">
        <w:rPr>
          <w:rStyle w:val="c2"/>
          <w:color w:val="000000"/>
          <w:sz w:val="28"/>
          <w:szCs w:val="28"/>
        </w:rPr>
        <w:t xml:space="preserve">          С целью полноты реализации образовательной программы в детском саду осуществляется контрольная деятельность: контроль содержания различных аспектов деятельности:</w:t>
      </w:r>
    </w:p>
    <w:p w:rsidR="00E75BDA" w:rsidRPr="007B1CA8" w:rsidRDefault="00E75BDA" w:rsidP="00E75BDA">
      <w:pPr>
        <w:pStyle w:val="c3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B1CA8">
        <w:rPr>
          <w:rStyle w:val="c2"/>
          <w:color w:val="000000"/>
          <w:sz w:val="28"/>
          <w:szCs w:val="28"/>
        </w:rPr>
        <w:t>- организационно-педагогической;</w:t>
      </w:r>
    </w:p>
    <w:p w:rsidR="00E75BDA" w:rsidRPr="007B1CA8" w:rsidRDefault="00E75BDA" w:rsidP="00E75BDA">
      <w:pPr>
        <w:pStyle w:val="c3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B1CA8">
        <w:rPr>
          <w:rStyle w:val="c2"/>
          <w:color w:val="000000"/>
          <w:sz w:val="28"/>
          <w:szCs w:val="28"/>
        </w:rPr>
        <w:t>- образовательной;</w:t>
      </w:r>
    </w:p>
    <w:p w:rsidR="00E75BDA" w:rsidRPr="007B1CA8" w:rsidRDefault="00E75BDA" w:rsidP="00E75BDA">
      <w:pPr>
        <w:pStyle w:val="c3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B1CA8">
        <w:rPr>
          <w:rStyle w:val="c2"/>
          <w:color w:val="000000"/>
          <w:sz w:val="28"/>
          <w:szCs w:val="28"/>
        </w:rPr>
        <w:t>- финансово-хозяйственной и др.</w:t>
      </w:r>
    </w:p>
    <w:p w:rsidR="00E75BDA" w:rsidRPr="007B1CA8" w:rsidRDefault="00E75BDA" w:rsidP="00E75BDA">
      <w:pPr>
        <w:pStyle w:val="c3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B1CA8">
        <w:rPr>
          <w:rStyle w:val="c2"/>
          <w:color w:val="000000"/>
          <w:sz w:val="28"/>
          <w:szCs w:val="28"/>
        </w:rPr>
        <w:t>        </w:t>
      </w:r>
      <w:proofErr w:type="gramStart"/>
      <w:r w:rsidRPr="007B1CA8">
        <w:rPr>
          <w:rStyle w:val="c2"/>
          <w:color w:val="000000"/>
          <w:sz w:val="28"/>
          <w:szCs w:val="28"/>
        </w:rPr>
        <w:t>Контроль за</w:t>
      </w:r>
      <w:proofErr w:type="gramEnd"/>
      <w:r w:rsidRPr="007B1CA8">
        <w:rPr>
          <w:rStyle w:val="c2"/>
          <w:color w:val="000000"/>
          <w:sz w:val="28"/>
          <w:szCs w:val="28"/>
        </w:rPr>
        <w:t xml:space="preserve"> реализацией образовательной программы проводится с целью выявления эффективности процесса по её реализации, обнаружение проблем, определения причин их появления, проведения корректирующих воздействий, направленных на проведение промежуточных результатов в соответствии с намеченными целями.</w:t>
      </w:r>
    </w:p>
    <w:p w:rsidR="00E75BDA" w:rsidRPr="007B1CA8" w:rsidRDefault="00E75BDA" w:rsidP="00E75BDA">
      <w:pPr>
        <w:pStyle w:val="c3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B1CA8">
        <w:rPr>
          <w:rStyle w:val="c2"/>
          <w:color w:val="000000"/>
          <w:sz w:val="28"/>
          <w:szCs w:val="28"/>
        </w:rPr>
        <w:t>        В годовом плане Детского сада предусматривается периодичность проведения контроля и мероприятий по его осуществлению.</w:t>
      </w:r>
    </w:p>
    <w:p w:rsidR="00E75BDA" w:rsidRPr="007B1CA8" w:rsidRDefault="00E75BDA" w:rsidP="00E75BDA">
      <w:pPr>
        <w:pStyle w:val="c3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B1CA8">
        <w:rPr>
          <w:rStyle w:val="c2"/>
          <w:color w:val="000000"/>
          <w:sz w:val="28"/>
          <w:szCs w:val="28"/>
        </w:rPr>
        <w:t>        Вопросы по итогам контрольной деятельности рассматриваются на заседаниях Педагогического совета.</w:t>
      </w:r>
    </w:p>
    <w:p w:rsidR="00E75BDA" w:rsidRPr="007B1CA8" w:rsidRDefault="00E75BDA" w:rsidP="00E75BDA">
      <w:pPr>
        <w:pStyle w:val="c3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B1CA8">
        <w:rPr>
          <w:rStyle w:val="c2"/>
          <w:color w:val="000000"/>
          <w:sz w:val="28"/>
          <w:szCs w:val="28"/>
        </w:rPr>
        <w:lastRenderedPageBreak/>
        <w:t>        В течение учебного года в зависимости от поставленных целей и задач проводятся различные формы контроля. Сбор информации для анализа включает: наблюдение, изучение продуктов детской деятельности, анкетирование, изучение документации воспитательно-образовательной работы, открытых просмотров, недель профессионального мастерства и др.</w:t>
      </w:r>
    </w:p>
    <w:p w:rsidR="00E75BDA" w:rsidRPr="007B1CA8" w:rsidRDefault="00E75BDA" w:rsidP="00E75BDA">
      <w:pPr>
        <w:pStyle w:val="c3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B1CA8">
        <w:rPr>
          <w:rStyle w:val="c2"/>
          <w:color w:val="000000"/>
          <w:sz w:val="28"/>
          <w:szCs w:val="28"/>
        </w:rPr>
        <w:t>        Таким образов в детском саду определена система оценки качества образования и осуществляется планомерно в соответствии с годовым планом работы и локальными нормативными актами.</w:t>
      </w:r>
    </w:p>
    <w:p w:rsidR="00E75BDA" w:rsidRPr="007B1CA8" w:rsidRDefault="00E75BDA" w:rsidP="00E75BDA">
      <w:pPr>
        <w:ind w:left="247" w:right="495" w:firstLine="708"/>
        <w:rPr>
          <w:sz w:val="28"/>
          <w:szCs w:val="28"/>
        </w:rPr>
      </w:pPr>
    </w:p>
    <w:p w:rsidR="00E75BDA" w:rsidRPr="007B1CA8" w:rsidRDefault="00E75BDA" w:rsidP="00E75B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1CA8">
        <w:rPr>
          <w:color w:val="FF0000"/>
          <w:sz w:val="28"/>
          <w:szCs w:val="28"/>
        </w:rPr>
        <w:t xml:space="preserve">  </w:t>
      </w:r>
      <w:r w:rsidRPr="007B1CA8">
        <w:rPr>
          <w:color w:val="FF0000"/>
          <w:sz w:val="28"/>
          <w:szCs w:val="28"/>
        </w:rPr>
        <w:tab/>
      </w:r>
    </w:p>
    <w:p w:rsidR="00E75BDA" w:rsidRPr="007B1CA8" w:rsidRDefault="00E75BDA" w:rsidP="00E75B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DA" w:rsidRPr="007B1CA8" w:rsidRDefault="00E75BDA" w:rsidP="00E75B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DA" w:rsidRPr="007B1CA8" w:rsidRDefault="00E75BDA" w:rsidP="00E75B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DA" w:rsidRPr="007B1CA8" w:rsidRDefault="00E75BDA" w:rsidP="00E75B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DA" w:rsidRPr="007B1CA8" w:rsidRDefault="00E75BDA" w:rsidP="00E75B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DA" w:rsidRPr="007B1CA8" w:rsidRDefault="00E75BDA" w:rsidP="00E75B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DA" w:rsidRDefault="00E75BDA" w:rsidP="00E75B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01A" w:rsidRDefault="00F6601A" w:rsidP="00E75B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01A" w:rsidRDefault="00F6601A" w:rsidP="00E75B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01A" w:rsidRDefault="00F6601A" w:rsidP="00E75B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01A" w:rsidRDefault="00F6601A" w:rsidP="00E75B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01A" w:rsidRDefault="00F6601A" w:rsidP="00E75B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01A" w:rsidRDefault="00F6601A" w:rsidP="00E75B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01A" w:rsidRDefault="00F6601A" w:rsidP="00E75B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01A" w:rsidRDefault="00F6601A" w:rsidP="00E75B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01A" w:rsidRDefault="00F6601A" w:rsidP="00E75B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01A" w:rsidRDefault="00F6601A" w:rsidP="00E75B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01A" w:rsidRDefault="00F6601A" w:rsidP="00E75B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01A" w:rsidRDefault="00F6601A" w:rsidP="00E75B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DA" w:rsidRPr="007B1CA8" w:rsidRDefault="00E75BDA" w:rsidP="00E75BD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Pr="007B1CA8">
        <w:rPr>
          <w:rFonts w:ascii="Times New Roman" w:hAnsi="Times New Roman"/>
          <w:sz w:val="28"/>
          <w:szCs w:val="28"/>
        </w:rPr>
        <w:t>риложение № 1</w:t>
      </w:r>
      <w:r w:rsidRPr="007B1CA8">
        <w:rPr>
          <w:rFonts w:ascii="Times New Roman" w:hAnsi="Times New Roman"/>
          <w:sz w:val="28"/>
          <w:szCs w:val="28"/>
        </w:rPr>
        <w:br/>
        <w:t>Утверждены</w:t>
      </w:r>
      <w:r w:rsidRPr="007B1CA8">
        <w:rPr>
          <w:rFonts w:ascii="Times New Roman" w:hAnsi="Times New Roman"/>
          <w:sz w:val="28"/>
          <w:szCs w:val="28"/>
        </w:rPr>
        <w:br/>
        <w:t>приказом Министерства образования</w:t>
      </w:r>
      <w:r w:rsidRPr="007B1CA8">
        <w:rPr>
          <w:rFonts w:ascii="Times New Roman" w:hAnsi="Times New Roman"/>
          <w:sz w:val="28"/>
          <w:szCs w:val="28"/>
        </w:rPr>
        <w:br/>
        <w:t>и науки Российской Федерации</w:t>
      </w:r>
      <w:r w:rsidRPr="007B1CA8">
        <w:rPr>
          <w:rFonts w:ascii="Times New Roman" w:hAnsi="Times New Roman"/>
          <w:sz w:val="28"/>
          <w:szCs w:val="28"/>
        </w:rPr>
        <w:br/>
        <w:t>от 10 декабря 2013 г. № 1324</w:t>
      </w:r>
    </w:p>
    <w:p w:rsidR="00E75BDA" w:rsidRDefault="00E75BDA" w:rsidP="00E75BDA">
      <w:pPr>
        <w:jc w:val="center"/>
        <w:rPr>
          <w:rFonts w:ascii="Times New Roman" w:hAnsi="Times New Roman"/>
          <w:b/>
          <w:sz w:val="28"/>
          <w:szCs w:val="28"/>
        </w:rPr>
      </w:pPr>
      <w:r w:rsidRPr="007B1CA8">
        <w:rPr>
          <w:rFonts w:ascii="Times New Roman" w:hAnsi="Times New Roman"/>
          <w:b/>
          <w:sz w:val="28"/>
          <w:szCs w:val="28"/>
        </w:rPr>
        <w:t>ПОКАЗАТЕЛИ</w:t>
      </w:r>
      <w:r w:rsidRPr="007B1CA8">
        <w:rPr>
          <w:rFonts w:ascii="Times New Roman" w:hAnsi="Times New Roman"/>
          <w:b/>
          <w:sz w:val="28"/>
          <w:szCs w:val="28"/>
        </w:rPr>
        <w:br/>
        <w:t xml:space="preserve">ДЕЯТЕЛЬНОСТИ </w:t>
      </w:r>
      <w:r>
        <w:rPr>
          <w:rFonts w:ascii="Times New Roman" w:hAnsi="Times New Roman"/>
          <w:b/>
          <w:sz w:val="28"/>
          <w:szCs w:val="28"/>
        </w:rPr>
        <w:t>МБ</w:t>
      </w:r>
      <w:r w:rsidRPr="007B1CA8">
        <w:rPr>
          <w:rFonts w:ascii="Times New Roman" w:hAnsi="Times New Roman"/>
          <w:b/>
          <w:sz w:val="28"/>
          <w:szCs w:val="28"/>
        </w:rPr>
        <w:t>ДОУ «</w:t>
      </w:r>
      <w:r>
        <w:rPr>
          <w:rFonts w:ascii="Times New Roman" w:hAnsi="Times New Roman"/>
          <w:b/>
          <w:sz w:val="28"/>
          <w:szCs w:val="28"/>
        </w:rPr>
        <w:t xml:space="preserve">ДЕТСКИЙ САД №321 </w:t>
      </w:r>
      <w:r w:rsidRPr="007B1CA8">
        <w:rPr>
          <w:rFonts w:ascii="Times New Roman" w:hAnsi="Times New Roman"/>
          <w:b/>
          <w:sz w:val="28"/>
          <w:szCs w:val="28"/>
        </w:rPr>
        <w:t>КОМБИНИРОВАННОГО ВИДА С ТАТАРСКИМ ЯЗЫКОМ ВОСПИТАНИЯ И ОБУЧЕНИЯ»,</w:t>
      </w:r>
      <w:r w:rsidRPr="007B1CA8">
        <w:rPr>
          <w:rFonts w:ascii="Times New Roman" w:hAnsi="Times New Roman"/>
          <w:b/>
          <w:sz w:val="28"/>
          <w:szCs w:val="28"/>
        </w:rPr>
        <w:br/>
        <w:t>ПОДЛЕЖАЩЕЙ САМООБСЛЕДОВАНИЮ</w:t>
      </w:r>
    </w:p>
    <w:p w:rsidR="00E75BDA" w:rsidRPr="007B1CA8" w:rsidRDefault="00E75BDA" w:rsidP="00E75B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5"/>
        <w:gridCol w:w="7199"/>
        <w:gridCol w:w="1471"/>
      </w:tblGrid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</w:t>
            </w:r>
            <w:proofErr w:type="spellStart"/>
            <w:proofErr w:type="gramStart"/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режиме полного дня</w:t>
            </w:r>
            <w:proofErr w:type="gramEnd"/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(8 - 12 часов)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146/ 100%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1.4.1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режиме полного дня</w:t>
            </w:r>
            <w:proofErr w:type="gramEnd"/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(8 - 12 часов)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146/100%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1.4.2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продленного дня (12 - 14 часов)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0/0%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1.4.3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круглосуточного пребывания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0/0%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975CA7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28/19,18</w:t>
            </w:r>
            <w:r w:rsidR="00E75BDA"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0/0%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1.5.2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освоению образовательной программы дошкольного 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образования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975CA7" w:rsidP="00975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28</w:t>
            </w:r>
            <w:r w:rsidR="00E75BDA"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</w:t>
            </w:r>
            <w:r w:rsidR="00E75BDA"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1.5.3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присмотру и уходу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0/0%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B46001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13,3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975CA7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1.7.1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B46001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12/ 75</w:t>
            </w:r>
            <w:r w:rsidR="00E75BDA"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1.7.2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B46001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12/ 75</w:t>
            </w:r>
            <w:r w:rsidR="00E75BDA"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1.7.3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B46001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 25</w:t>
            </w:r>
            <w:r w:rsidR="00E75BDA"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1.7.4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B46001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3/ </w:t>
            </w:r>
            <w:r w:rsidR="00E75BDA"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75BDA"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B46001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5/41,7</w:t>
            </w:r>
            <w:r w:rsidR="00E75BDA"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1.8.1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B46001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1/8,3</w:t>
            </w:r>
            <w:r w:rsidR="00E75BDA"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B46001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4/33,3</w:t>
            </w:r>
            <w:r w:rsidR="00E75BDA"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B46001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5/41,7</w:t>
            </w:r>
            <w:r w:rsidR="00E75BDA"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B46001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3/25</w:t>
            </w:r>
            <w:r w:rsidR="00E75BDA"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B46001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2/16,7</w:t>
            </w:r>
            <w:r w:rsidR="00E75BDA"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B46001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3/25</w:t>
            </w:r>
            <w:r w:rsidR="00E75BDA"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</w:t>
            </w: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75BDA" w:rsidRPr="007B1CA8" w:rsidRDefault="00935A57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8/28,6</w:t>
            </w:r>
            <w:r w:rsidR="00E75BDA"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1.13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935A57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8/28</w:t>
            </w:r>
            <w:r w:rsidR="00E75BDA"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,6%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935A57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E75BDA"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/146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1.15.1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1.15.2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Инструктора по физической культуре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935A57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1.15.3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Учителя-логопеда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1.15.4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Логопеда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1.15.5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Учителя-дефектолога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1.15.6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Педагога-психолога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2,9кв. м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 кв. м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физкультурного зала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музыкального зала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E75BDA" w:rsidRPr="007B1CA8" w:rsidTr="00E75B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vAlign w:val="center"/>
            <w:hideMark/>
          </w:tcPr>
          <w:p w:rsidR="00E75BDA" w:rsidRPr="007B1CA8" w:rsidRDefault="00E75BDA" w:rsidP="00E75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</w:tbl>
    <w:p w:rsidR="00E75BDA" w:rsidRPr="007B1CA8" w:rsidRDefault="00E75BDA" w:rsidP="00E75BDA">
      <w:pPr>
        <w:jc w:val="center"/>
        <w:rPr>
          <w:rFonts w:ascii="Times New Roman" w:hAnsi="Times New Roman"/>
          <w:b/>
          <w:sz w:val="28"/>
          <w:szCs w:val="28"/>
        </w:rPr>
      </w:pPr>
    </w:p>
    <w:p w:rsidR="00E75BDA" w:rsidRPr="007B1CA8" w:rsidRDefault="00E75BDA" w:rsidP="00E75B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DA" w:rsidRPr="007B1CA8" w:rsidRDefault="00E75BDA" w:rsidP="00E75BDA">
      <w:pPr>
        <w:rPr>
          <w:rFonts w:ascii="Times New Roman" w:hAnsi="Times New Roman" w:cs="Times New Roman"/>
          <w:sz w:val="28"/>
          <w:szCs w:val="28"/>
        </w:rPr>
      </w:pPr>
    </w:p>
    <w:p w:rsidR="00E75BDA" w:rsidRPr="007B1CA8" w:rsidRDefault="00E75BDA" w:rsidP="00E75BDA">
      <w:pPr>
        <w:rPr>
          <w:rFonts w:ascii="Times New Roman" w:hAnsi="Times New Roman" w:cs="Times New Roman"/>
          <w:b/>
          <w:sz w:val="28"/>
          <w:szCs w:val="28"/>
        </w:rPr>
      </w:pPr>
    </w:p>
    <w:p w:rsidR="008B6B83" w:rsidRDefault="008B6B83">
      <w:bookmarkStart w:id="0" w:name="_GoBack"/>
      <w:bookmarkEnd w:id="0"/>
    </w:p>
    <w:sectPr w:rsidR="008B6B83" w:rsidSect="00E75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75450"/>
    <w:multiLevelType w:val="multilevel"/>
    <w:tmpl w:val="B662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6D726D"/>
    <w:multiLevelType w:val="hybridMultilevel"/>
    <w:tmpl w:val="2CE23F2E"/>
    <w:lvl w:ilvl="0" w:tplc="40A8D8C6">
      <w:start w:val="1"/>
      <w:numFmt w:val="bullet"/>
      <w:lvlText w:val="•"/>
      <w:lvlJc w:val="left"/>
      <w:pPr>
        <w:ind w:left="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984A34">
      <w:start w:val="1"/>
      <w:numFmt w:val="bullet"/>
      <w:lvlText w:val="o"/>
      <w:lvlJc w:val="left"/>
      <w:pPr>
        <w:ind w:left="1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68EFF6">
      <w:start w:val="1"/>
      <w:numFmt w:val="bullet"/>
      <w:lvlText w:val="▪"/>
      <w:lvlJc w:val="left"/>
      <w:pPr>
        <w:ind w:left="2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5C9D3A">
      <w:start w:val="1"/>
      <w:numFmt w:val="bullet"/>
      <w:lvlText w:val="•"/>
      <w:lvlJc w:val="left"/>
      <w:pPr>
        <w:ind w:left="2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A9118">
      <w:start w:val="1"/>
      <w:numFmt w:val="bullet"/>
      <w:lvlText w:val="o"/>
      <w:lvlJc w:val="left"/>
      <w:pPr>
        <w:ind w:left="3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AC401A">
      <w:start w:val="1"/>
      <w:numFmt w:val="bullet"/>
      <w:lvlText w:val="▪"/>
      <w:lvlJc w:val="left"/>
      <w:pPr>
        <w:ind w:left="4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CAC4F0">
      <w:start w:val="1"/>
      <w:numFmt w:val="bullet"/>
      <w:lvlText w:val="•"/>
      <w:lvlJc w:val="left"/>
      <w:pPr>
        <w:ind w:left="4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800612">
      <w:start w:val="1"/>
      <w:numFmt w:val="bullet"/>
      <w:lvlText w:val="o"/>
      <w:lvlJc w:val="left"/>
      <w:pPr>
        <w:ind w:left="5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BA02E6">
      <w:start w:val="1"/>
      <w:numFmt w:val="bullet"/>
      <w:lvlText w:val="▪"/>
      <w:lvlJc w:val="left"/>
      <w:pPr>
        <w:ind w:left="6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E4B2DE6"/>
    <w:multiLevelType w:val="hybridMultilevel"/>
    <w:tmpl w:val="3546336A"/>
    <w:lvl w:ilvl="0" w:tplc="E99A7822">
      <w:start w:val="1"/>
      <w:numFmt w:val="decimal"/>
      <w:lvlText w:val="%1."/>
      <w:lvlJc w:val="left"/>
      <w:pPr>
        <w:ind w:left="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F03310">
      <w:start w:val="1"/>
      <w:numFmt w:val="lowerLetter"/>
      <w:lvlText w:val="%2"/>
      <w:lvlJc w:val="left"/>
      <w:pPr>
        <w:ind w:left="1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BADCC6">
      <w:start w:val="1"/>
      <w:numFmt w:val="lowerRoman"/>
      <w:lvlText w:val="%3"/>
      <w:lvlJc w:val="left"/>
      <w:pPr>
        <w:ind w:left="2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7EF56A">
      <w:start w:val="1"/>
      <w:numFmt w:val="decimal"/>
      <w:lvlText w:val="%4"/>
      <w:lvlJc w:val="left"/>
      <w:pPr>
        <w:ind w:left="2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1C51CE">
      <w:start w:val="1"/>
      <w:numFmt w:val="lowerLetter"/>
      <w:lvlText w:val="%5"/>
      <w:lvlJc w:val="left"/>
      <w:pPr>
        <w:ind w:left="3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F0223E">
      <w:start w:val="1"/>
      <w:numFmt w:val="lowerRoman"/>
      <w:lvlText w:val="%6"/>
      <w:lvlJc w:val="left"/>
      <w:pPr>
        <w:ind w:left="4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440F9E">
      <w:start w:val="1"/>
      <w:numFmt w:val="decimal"/>
      <w:lvlText w:val="%7"/>
      <w:lvlJc w:val="left"/>
      <w:pPr>
        <w:ind w:left="4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C2FBEA">
      <w:start w:val="1"/>
      <w:numFmt w:val="lowerLetter"/>
      <w:lvlText w:val="%8"/>
      <w:lvlJc w:val="left"/>
      <w:pPr>
        <w:ind w:left="5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6C72D2">
      <w:start w:val="1"/>
      <w:numFmt w:val="lowerRoman"/>
      <w:lvlText w:val="%9"/>
      <w:lvlJc w:val="left"/>
      <w:pPr>
        <w:ind w:left="6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7201675"/>
    <w:multiLevelType w:val="hybridMultilevel"/>
    <w:tmpl w:val="86167CFA"/>
    <w:lvl w:ilvl="0" w:tplc="FFEA401A">
      <w:start w:val="1"/>
      <w:numFmt w:val="bullet"/>
      <w:lvlText w:val="-"/>
      <w:lvlJc w:val="left"/>
      <w:pPr>
        <w:ind w:left="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3EB4E4">
      <w:start w:val="1"/>
      <w:numFmt w:val="bullet"/>
      <w:lvlText w:val="o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78E634">
      <w:start w:val="1"/>
      <w:numFmt w:val="bullet"/>
      <w:lvlText w:val="▪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588628">
      <w:start w:val="1"/>
      <w:numFmt w:val="bullet"/>
      <w:lvlText w:val="•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3E24FA">
      <w:start w:val="1"/>
      <w:numFmt w:val="bullet"/>
      <w:lvlText w:val="o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0AF26">
      <w:start w:val="1"/>
      <w:numFmt w:val="bullet"/>
      <w:lvlText w:val="▪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D85622">
      <w:start w:val="1"/>
      <w:numFmt w:val="bullet"/>
      <w:lvlText w:val="•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78D77C">
      <w:start w:val="1"/>
      <w:numFmt w:val="bullet"/>
      <w:lvlText w:val="o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8EBE3A">
      <w:start w:val="1"/>
      <w:numFmt w:val="bullet"/>
      <w:lvlText w:val="▪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8791474"/>
    <w:multiLevelType w:val="hybridMultilevel"/>
    <w:tmpl w:val="A900C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AD0BEF"/>
    <w:multiLevelType w:val="multilevel"/>
    <w:tmpl w:val="2382A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F341E2"/>
    <w:multiLevelType w:val="multilevel"/>
    <w:tmpl w:val="70CC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4017F7"/>
    <w:multiLevelType w:val="hybridMultilevel"/>
    <w:tmpl w:val="3306D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E82C89"/>
    <w:multiLevelType w:val="hybridMultilevel"/>
    <w:tmpl w:val="BCDA9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B440E6"/>
    <w:multiLevelType w:val="multilevel"/>
    <w:tmpl w:val="ECD09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C92D75"/>
    <w:multiLevelType w:val="multilevel"/>
    <w:tmpl w:val="4D9EF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9"/>
  </w:num>
  <w:num w:numId="5">
    <w:abstractNumId w:val="0"/>
  </w:num>
  <w:num w:numId="6">
    <w:abstractNumId w:val="2"/>
  </w:num>
  <w:num w:numId="7">
    <w:abstractNumId w:val="1"/>
  </w:num>
  <w:num w:numId="8">
    <w:abstractNumId w:val="3"/>
  </w:num>
  <w:num w:numId="9">
    <w:abstractNumId w:val="8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75BDA"/>
    <w:rsid w:val="00022DBA"/>
    <w:rsid w:val="002456A8"/>
    <w:rsid w:val="00331458"/>
    <w:rsid w:val="003F2EC4"/>
    <w:rsid w:val="00431CB4"/>
    <w:rsid w:val="0049285D"/>
    <w:rsid w:val="005151B7"/>
    <w:rsid w:val="00715E34"/>
    <w:rsid w:val="00760382"/>
    <w:rsid w:val="0081309C"/>
    <w:rsid w:val="00850A12"/>
    <w:rsid w:val="008B6B83"/>
    <w:rsid w:val="00935A57"/>
    <w:rsid w:val="00960215"/>
    <w:rsid w:val="00975CA7"/>
    <w:rsid w:val="009937D7"/>
    <w:rsid w:val="00AD4D12"/>
    <w:rsid w:val="00AF2D88"/>
    <w:rsid w:val="00B1685D"/>
    <w:rsid w:val="00B46001"/>
    <w:rsid w:val="00B85D7D"/>
    <w:rsid w:val="00C31242"/>
    <w:rsid w:val="00DC3CD0"/>
    <w:rsid w:val="00E75BDA"/>
    <w:rsid w:val="00E855DE"/>
    <w:rsid w:val="00F121A7"/>
    <w:rsid w:val="00F66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BDA"/>
  </w:style>
  <w:style w:type="paragraph" w:styleId="2">
    <w:name w:val="heading 2"/>
    <w:basedOn w:val="a"/>
    <w:next w:val="a"/>
    <w:link w:val="20"/>
    <w:qFormat/>
    <w:rsid w:val="00E75BD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4"/>
      <w:szCs w:val="24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75BDA"/>
    <w:rPr>
      <w:rFonts w:ascii="Arial" w:eastAsia="Times New Roman" w:hAnsi="Arial" w:cs="Arial"/>
      <w:b/>
      <w:bCs/>
      <w:i/>
      <w:iCs/>
      <w:sz w:val="24"/>
      <w:szCs w:val="24"/>
      <w:lang w:val="en-GB" w:eastAsia="ru-RU"/>
    </w:rPr>
  </w:style>
  <w:style w:type="paragraph" w:customStyle="1" w:styleId="Default">
    <w:name w:val="Default"/>
    <w:rsid w:val="00E75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75B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E75B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4">
    <w:name w:val="c4"/>
    <w:basedOn w:val="a"/>
    <w:rsid w:val="00E7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75BDA"/>
  </w:style>
  <w:style w:type="paragraph" w:customStyle="1" w:styleId="c16">
    <w:name w:val="c16"/>
    <w:basedOn w:val="a"/>
    <w:rsid w:val="00E7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0">
    <w:name w:val="c110"/>
    <w:basedOn w:val="a"/>
    <w:rsid w:val="00E7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E7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E7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E7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E7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75B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1obra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9B9A24-95A5-4493-96BF-11554A783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19</Pages>
  <Words>5027</Words>
  <Characters>28660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9</cp:revision>
  <cp:lastPrinted>2021-04-09T07:00:00Z</cp:lastPrinted>
  <dcterms:created xsi:type="dcterms:W3CDTF">2020-04-29T17:33:00Z</dcterms:created>
  <dcterms:modified xsi:type="dcterms:W3CDTF">2021-04-09T07:01:00Z</dcterms:modified>
</cp:coreProperties>
</file>